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Italy</w:t>
      </w:r>
      <w:r>
        <w:t xml:space="preserve"> </w:t>
      </w:r>
      <w:r>
        <w:t xml:space="preserve">Rome</w:t>
      </w:r>
    </w:p>
    <w:bookmarkStart w:id="26" w:name="X7fb73b7d4a760b101ae34fdb12619b7b3ef44d4"/>
    <w:p>
      <w:pPr>
        <w:pStyle w:val="Heading1"/>
      </w:pPr>
      <w:r>
        <w:t xml:space="preserve">Statement of Purpose: Pursuing a Distinguished Career as a Dentist in Italy Rome</w:t>
      </w:r>
    </w:p>
    <w:p>
      <w:pPr>
        <w:pStyle w:val="FirstParagraph"/>
      </w:pPr>
      <w:r>
        <w:t xml:space="preserve">As I compose this Statement of Purpose, I am filled with profound enthusiasm for the opportunity to establish my professional journey as a dedicated Dentist within the historic and culturally vibrant city of Rome, Italy. This document represents not merely an application but a deeply considered commitment to integrating my dental expertise into the esteemed healthcare landscape of Italy Rome—a city where ancient traditions harmonize with modern innovation. My aspiration transcends conventional practice; it is a mission to elevate oral healthcare standards while embracing the rich legacy of Italian medical excellence.</w:t>
      </w:r>
    </w:p>
    <w:bookmarkStart w:id="20" w:name="Xb1f8a9d5946b270e65934077158e73d45eb386d"/>
    <w:p>
      <w:pPr>
        <w:pStyle w:val="Heading2"/>
      </w:pPr>
      <w:r>
        <w:t xml:space="preserve">Academic Foundation and Professional Development</w:t>
      </w:r>
    </w:p>
    <w:p>
      <w:pPr>
        <w:pStyle w:val="FirstParagraph"/>
      </w:pPr>
      <w:r>
        <w:t xml:space="preserve">My formal education at the University of Barcelona Faculty of Dentistry provided an exhaustive grounding in evidence-based dental science, culminating in my Doctor of Dental Surgery (DDS) degree with honors. During my rigorous five-year program, I mastered comprehensive prosthodontics, pediatric dentistry, and advanced implantology—skills directly aligned with Italy's growing demand for specialized oral care. Crucially, I immersed myself in the</w:t>
      </w:r>
      <w:r>
        <w:t xml:space="preserve"> </w:t>
      </w:r>
      <w:r>
        <w:rPr>
          <w:iCs/>
          <w:i/>
        </w:rPr>
        <w:t xml:space="preserve">Italian dental lexicon</w:t>
      </w:r>
      <w:r>
        <w:t xml:space="preserve"> </w:t>
      </w:r>
      <w:r>
        <w:t xml:space="preserve">through intensive language studies at the Centro Studi Italiano Roma, achieving C1 proficiency in Italian to ensure seamless patient communication and professional integration. This linguistic preparation is non-negotiable; as a Dentist operating in Italy Rome, I understand that cultural fluency is as vital as clinical skill when addressing diverse patient needs within Roman communities.</w:t>
      </w:r>
    </w:p>
    <w:bookmarkEnd w:id="20"/>
    <w:bookmarkStart w:id="21" w:name="Xd498bab5618b4e67cc318e101fd2668fecb013e"/>
    <w:p>
      <w:pPr>
        <w:pStyle w:val="Heading2"/>
      </w:pPr>
      <w:r>
        <w:t xml:space="preserve">Why Italy Rome? The Convergence of Heritage and Innovation</w:t>
      </w:r>
    </w:p>
    <w:p>
      <w:pPr>
        <w:pStyle w:val="FirstParagraph"/>
      </w:pPr>
      <w:r>
        <w:t xml:space="preserve">Rome represents the ideal crucible for my professional evolution. Unlike generic urban centers, this city embodies a unique duality: it is both the cradle of Western civilization and a dynamic hub where cutting-edge dental technology meets centuries-old patient care philosophies. The historical significance of Rome’s dental legacy—from Renaissance-era pioneers like Girolamo Cardano to contemporary institutions like the Istituto Superiore di Sanità—inspires me to contribute meaningfully. Specifically, I seek to serve neighborhoods such as Trastevere and Monti, where aging populations require accessible geriatric dentistry, while thriving expatriate communities demand culturally sensitive care. This is not merely a career move; it is a deliberate choice to anchor my practice within Italy Rome’s social fabric.</w:t>
      </w:r>
    </w:p>
    <w:bookmarkEnd w:id="21"/>
    <w:bookmarkStart w:id="22" w:name="Xcd2620039e833b6180b1cc4ace468a1fcb7e2c3"/>
    <w:p>
      <w:pPr>
        <w:pStyle w:val="Heading2"/>
      </w:pPr>
      <w:r>
        <w:t xml:space="preserve">Practical Experience: Bridging Global Perspectives</w:t>
      </w:r>
    </w:p>
    <w:p>
      <w:pPr>
        <w:pStyle w:val="FirstParagraph"/>
      </w:pPr>
      <w:r>
        <w:t xml:space="preserve">My clinical experience spans three years at Barcelona’s Hospital Clinic, where I managed 30+ complex cases weekly—ranging from full-mouth rehabilitation to trauma surgery. However, the pivotal moment came during a six-month clinical rotation at Roma’s Policlinico Agostino Gemelli, arranged through international dental exchange partnerships. Witnessing how Roman Dentists approach patient education with such cultural nuance—using local idioms to explain preventive care or incorporating family involvement in treatment plans—transformed my practice philosophy. I observed how Rome’s healthcare model prioritizes holistic well-being over transactional procedures, a principle I now embody daily. This immersion confirmed my conviction: to thrive as a Dentist in Italy Rome, one must internalize its community-centric ethos.</w:t>
      </w:r>
    </w:p>
    <w:bookmarkEnd w:id="22"/>
    <w:bookmarkStart w:id="23" w:name="Xe3b979bab005d144f0ceb2a059e57068b943a5a"/>
    <w:p>
      <w:pPr>
        <w:pStyle w:val="Heading2"/>
      </w:pPr>
      <w:r>
        <w:t xml:space="preserve">Contributing to Italy Rome’s Dental Ecosystem</w:t>
      </w:r>
    </w:p>
    <w:p>
      <w:pPr>
        <w:pStyle w:val="FirstParagraph"/>
      </w:pPr>
      <w:r>
        <w:t xml:space="preserve">I envision my role extending beyond clinical work. As a Dentist committed to advancing oral healthcare in Italy Rome, I plan to collaborate with the Ordine dei Medici Chirurghi e degli Odontoiatri di Roma (Roman Dental Council) on community outreach initiatives. Specifically, I propose launching "Smile for Every Roman"—a free mobile clinic targeting underserved zones like Quartiere San Giovanni, offering fluoride treatments and oral hygiene workshops in partnership with local schools. Furthermore, I aim to integrate digital dentistry tools (e.g., CAD/CAM systems) into daily practice to align with Italy’s National Health Service modernization goals. My proficiency in Italian medical documentation standards ensures compliance while enhancing patient trust—essential for success in Italy Rome’s regulated environment.</w:t>
      </w:r>
    </w:p>
    <w:bookmarkEnd w:id="23"/>
    <w:bookmarkStart w:id="24" w:name="X948ec8d37054365998006527fc2e9a4b057acdf"/>
    <w:p>
      <w:pPr>
        <w:pStyle w:val="Heading2"/>
      </w:pPr>
      <w:r>
        <w:t xml:space="preserve">Long-Term Vision: Sustaining Excellence in Roman Dentistry</w:t>
      </w:r>
    </w:p>
    <w:p>
      <w:pPr>
        <w:pStyle w:val="FirstParagraph"/>
      </w:pPr>
      <w:r>
        <w:t xml:space="preserve">My Statement of Purpose culminates in a long-term vision to become an advocate for preventive dentistry across Italy Rome. I intend to pursue specialization in implantology through the Università Cattolica del Sacro Cuore’s accredited program, positioning myself as a resource for both patients and peers. More significantly, I aspire to mentor young Dentists from Italian universities on cross-cultural practice models, ensuring that future professionals understand how to serve Rome’s evolving demographics—from elderly residents to international families. This commitment mirrors the spirit of institutions like the Accademia Nazionale dei Lincei, where knowledge preservation fuels innovation.</w:t>
      </w:r>
    </w:p>
    <w:bookmarkEnd w:id="24"/>
    <w:bookmarkStart w:id="25" w:name="conclusion-a-promise-anchored-in-rome"/>
    <w:p>
      <w:pPr>
        <w:pStyle w:val="Heading2"/>
      </w:pPr>
      <w:r>
        <w:t xml:space="preserve">Conclusion: A Promise Anchored in Rome</w:t>
      </w:r>
    </w:p>
    <w:p>
      <w:pPr>
        <w:pStyle w:val="FirstParagraph"/>
      </w:pPr>
      <w:r>
        <w:t xml:space="preserve">To state plainly: My journey as a Dentist is destined for Italy Rome. This city’s fusion of historical reverence and progressive healthcare mirrors my professional identity—a clinician who honors tradition while pioneering solutions. The word "Statement" in this document carries weight; it is an unbreakable pledge to uphold the highest Italian dental standards, to learn from Rome’s master practitioners, and to serve its communities with dignity. As I prepare to submit this Statement of Purpose, I do so not as an applicant seeking opportunity, but as a future Dentist ready to become part of Rome’s enduring story. In the heart of Italy Rome, where every ancient street echoes with centuries of healing traditions, I will honor that legacy by making every patient’s smile a testament to excellence.</w:t>
      </w:r>
    </w:p>
    <w:p>
      <w:pPr>
        <w:pStyle w:val="BodyText"/>
      </w:pPr>
      <w:r>
        <w:t xml:space="preserve">With unwavering dedication,</w:t>
      </w:r>
      <w:r>
        <w:br/>
      </w:r>
      <w:r>
        <w:t xml:space="preserve">[Your Full Name]</w:t>
      </w:r>
      <w:r>
        <w:br/>
      </w:r>
      <w:r>
        <w:t xml:space="preserve">Dentist Candidate for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Dentist Application for Italy Rome</dc:title>
  <dc:creator/>
  <dc:language>en</dc:language>
  <cp:keywords/>
  <dcterms:created xsi:type="dcterms:W3CDTF">2026-07-21T00:25:41Z</dcterms:created>
  <dcterms:modified xsi:type="dcterms:W3CDTF">2026-07-21T00:25:41Z</dcterms:modified>
</cp:coreProperties>
</file>

<file path=docProps/custom.xml><?xml version="1.0" encoding="utf-8"?>
<Properties xmlns="http://schemas.openxmlformats.org/officeDocument/2006/custom-properties" xmlns:vt="http://schemas.openxmlformats.org/officeDocument/2006/docPropsVTypes"/>
</file>