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Barcelona</w:t>
      </w:r>
    </w:p>
    <w:bookmarkStart w:id="20" w:name="Xafbe7472e1361af3ccf27379ef5e6dbcd4a56ca"/>
    <w:p>
      <w:pPr>
        <w:pStyle w:val="Heading1"/>
      </w:pPr>
      <w:r>
        <w:t xml:space="preserve">Statement of Purpose: Pursuing Dental Excellence in Spain Barcelona</w:t>
      </w:r>
    </w:p>
    <w:p>
      <w:pPr>
        <w:pStyle w:val="FirstParagraph"/>
      </w:pPr>
      <w:r>
        <w:t xml:space="preserve">As a highly motivated and skilled dentist with over five years of clinical experience, I am writing this Statement of Purpose to formally express my profound commitment to establishing my professional career within the vibrant healthcare ecosystem of Spain Barcelona. This document outlines my academic background, clinical expertise, cultural alignment with Catalan society, and unwavering dedication to contributing meaningfully to Barcelona’s dental community—a city renowned for its innovation in healthcare and rich cultural tapestry.</w:t>
      </w:r>
    </w:p>
    <w:p>
      <w:pPr>
        <w:pStyle w:val="BodyText"/>
      </w:pPr>
      <w:r>
        <w:t xml:space="preserve">My journey toward specialization in dentistry began at the University of Valencia School of Medicine, where I earned my Doctor of Dental Surgery degree with honors. During my training, I focused intensely on evidence-based restorative and preventive dentistry, completing a rigorous residency at Hospital Clínic de Barcelona’s Department of Prosthodontics. This hands-on experience immersed me in Spain’s advanced dental protocols and the nuanced patient expectations characteristic of Mediterranean urban centers. I quickly recognized that Barcelona is not merely a destination for my career—it represents the ideal confluence of cutting-edge dental technology, a deeply patient-centered culture, and Catalonia’s unique societal values that prioritize holistic health well-being.</w:t>
      </w:r>
    </w:p>
    <w:p>
      <w:pPr>
        <w:pStyle w:val="BodyText"/>
      </w:pPr>
      <w:r>
        <w:t xml:space="preserve">What sets Barcelona apart for me is its dual identity as a global city with profound respect for local traditions. The Catalan healthcare system emphasizes accessibility, preventive care, and personalized patient engagement—principles I have championed throughout my career. In Barcelona’s bustling clinics, patients often seek not only clinical excellence but also a compassionate partnership in their oral health journey. My approach mirrors this ethos: I prioritize clear communication (even when navigating language nuances), thorough informed consent processes, and treatment plans that integrate seamlessly into patients’ lifestyles. For instance, during my residency at Hospital Clínic de Barcelona, I led a patient education initiative on fluoride application for children in underserved Eixample neighborhoods—a project directly responsive to Barcelona’s public health goals of reducing dental caries disparities.</w:t>
      </w:r>
    </w:p>
    <w:p>
      <w:pPr>
        <w:pStyle w:val="BodyText"/>
      </w:pPr>
      <w:r>
        <w:t xml:space="preserve">Spain’s stringent regulatory framework for healthcare professionals has been a cornerstone of my professional development. I am fully compliant with the EU Directive 2005/36/EC and have successfully completed the Spanish Ministry of Health's equivalence process for foreign dentists. My certification includes current registration with the General Council of Dentistry (Colegio de Odontólogos y Estomatólogos de Barcelona), ensuring I meet all legal requirements to practice in Catalonia. This commitment to regulatory excellence is non-negotiable for me, as it reflects my respect for Spain’s healthcare standards and my dedication to patient safety—a value I see exemplified in Barcelona’s pioneering dental schools like the University of Barcelona’s Faculty of Health Sciences.</w:t>
      </w:r>
    </w:p>
    <w:p>
      <w:pPr>
        <w:pStyle w:val="BodyText"/>
      </w:pPr>
      <w:r>
        <w:t xml:space="preserve">Beyond clinical skills, I am deeply invested in adapting to Barcelona’s cultural landscape. While Spanish is my second language (fluent after three years of immersion), I have actively studied Catalan to foster authentic connections with patients and colleagues. Understanding local customs—such as the importance of 'la siesta' in clinic scheduling or the communal approach to wellness during festivals like La Mercè—has been essential to my growth as a healthcare provider. In Barcelona, dentistry transcends technical proficiency; it is intertwined with community trust. I have already volunteered at Salut Pública de Barcelona’s mobile dental units, serving migrant populations in Ciutat Vella—a testament to my commitment to inclusive care within Spain’s most dynamic city.</w:t>
      </w:r>
    </w:p>
    <w:p>
      <w:pPr>
        <w:pStyle w:val="BodyText"/>
      </w:pPr>
      <w:r>
        <w:t xml:space="preserve">Looking ahead, I am eager to contribute to Barcelona’s evolving dental landscape through innovation and collaboration. The city is rapidly adopting digital dentistry (e.g., 3D printing, AI-driven diagnostics), and I am certified in CAD/CAM systems and intraoral scanning—skills I have honed at leading clinics across Europe. My goal is to join a forward-thinking practice or academic institution where I can advance Barcelona’s reputation as a hub for dental excellence. For example, I am keen to partner with institutions like the Catalan Institute of Health (ICS) on research initiatives addressing oral health in aging populations—a pressing concern in Barcelona’s growing senior demographic.</w:t>
      </w:r>
    </w:p>
    <w:p>
      <w:pPr>
        <w:pStyle w:val="BodyText"/>
      </w:pPr>
      <w:r>
        <w:t xml:space="preserve">Furthermore, I recognize that Spain Barcelona thrives on its cosmopolitan spirit. As a dentist who has served diverse communities—from tourists visiting La Barceloneta to long-term residents of Poble Sec—I understand the need for cultural sensitivity and multilingual competence. My ability to communicate in Spanish, Catalan, English, and basic French allows me to bridge gaps for international patients while maintaining the intimate care Barcelona’s locals expect. This adaptability ensures I can seamlessly integrate into both private practices like those in Gracia and public health networks across the city.</w:t>
      </w:r>
    </w:p>
    <w:p>
      <w:pPr>
        <w:pStyle w:val="BodyText"/>
      </w:pPr>
      <w:r>
        <w:t xml:space="preserve">My Statement of Purpose is not merely an application; it is a promise. A promise to uphold Spain’s highest standards of dental care, to embrace Barcelona’s spirit of innovation with humility, and to grow alongside its people. I am prepared to invest my energy into becoming a trusted member of Barcelona’s dental community—where every smile matters as much as the city itself: vibrant, resilient, and endlessly inspiring. I eagerly anticipate contributing to a future where oral health is accessible, advanced, and deeply human—a vision that resonates perfectly with Spain Barcelona’s healthcare ethos.</w:t>
      </w:r>
    </w:p>
    <w:p>
      <w:pPr>
        <w:pStyle w:val="BodyText"/>
      </w:pPr>
      <w:r>
        <w:t xml:space="preserve">Thank you for considering my application. I am confident that my skills, cultural alignment, and passion for patient-centered dentistry will allow me to thrive as a dentist in Barcelona and advance the city’s reputation as a global leader in compassionate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Barcelona</dc:title>
  <dc:creator/>
  <dc:language>en</dc:language>
  <cp:keywords/>
  <dcterms:created xsi:type="dcterms:W3CDTF">2026-07-21T16:02:29Z</dcterms:created>
  <dcterms:modified xsi:type="dcterms:W3CDTF">2026-07-21T16:02:29Z</dcterms:modified>
</cp:coreProperties>
</file>

<file path=docProps/custom.xml><?xml version="1.0" encoding="utf-8"?>
<Properties xmlns="http://schemas.openxmlformats.org/officeDocument/2006/custom-properties" xmlns:vt="http://schemas.openxmlformats.org/officeDocument/2006/docPropsVTypes"/>
</file>