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53e8d5aa73ffdf97b293a0cc499494004285ab1"/>
    <w:p>
      <w:pPr>
        <w:pStyle w:val="Heading1"/>
      </w:pPr>
      <w:r>
        <w:t xml:space="preserve">Statement of Purpose: Pursuing a Career as a Dietitian in China Shanghai</w:t>
      </w:r>
    </w:p>
    <w:p>
      <w:pPr>
        <w:pStyle w:val="FirstParagraph"/>
      </w:pPr>
      <w:r>
        <w:t xml:space="preserve">As I prepare to embark on my professional journey as a registered Dietitian, my focus has become increasingly centered on the dynamic healthcare landscape of China, particularly in the cosmopolitan hub of Shanghai. This Statement of Purpose outlines my academic foundation, professional aspirations, and unwavering commitment to advancing nutritional science within China's evolving public health ecosystem. My decision to pursue a Dietitian career in Shanghai stems from a profound understanding that this city represents not just a geographical location, but the epicenter of Asia's most ambitious health transformation initiatives.</w:t>
      </w:r>
    </w:p>
    <w:p>
      <w:pPr>
        <w:pStyle w:val="BodyText"/>
      </w:pPr>
      <w:r>
        <w:t xml:space="preserve">My academic journey began with a Bachelor of Science in Nutrition Science at [University Name], where I developed rigorous analytical skills through coursework in biochemistry, medical nutrition therapy, and community nutrition. During my clinical rotations at [Hospital Name], I observed firsthand how dietary interventions could transform patient outcomes—particularly for chronic conditions like Type 2 diabetes and cardiovascular disease that are rapidly escalating across China's urban centers. A pivotal moment occurred during a summer internship with the Shanghai Public Health Clinical Center, where I assisted in developing culturally tailored nutrition plans for migrant workers. This experience crystallized my realization that effective dietary counseling must harmonize scientific evidence with local culinary traditions—a principle I now hold sacred as a future Dietitian.</w:t>
      </w:r>
    </w:p>
    <w:p>
      <w:pPr>
        <w:pStyle w:val="BodyText"/>
      </w:pPr>
      <w:r>
        <w:t xml:space="preserve">China's unique public health challenges make Shanghai an unparalleled setting for Dietitian practice. With 32% of Shanghai residents classified as overweight or obese and diabetes prevalence exceeding national averages, the city faces critical nutritional gaps. The Chinese government's "Healthy China 2030" initiative explicitly prioritizes diet-related disease prevention, creating unprecedented demand for specialized nutrition professionals. I am particularly drawn to Shanghai's integrated healthcare model—where hospitals like Ruijin Hospital and international clinics such as Peking Union Medical College Hospital are pioneering multidisciplinary approaches to metabolic health. As a Dietitian in this environment, I aim to bridge Western nutritional science with traditional Chinese dietary wisdom (e.g., incorporating ingredients like goji berries and black beans into therapeutic diets), a synthesis I believe will resonate deeply with local populations.</w:t>
      </w:r>
    </w:p>
    <w:p>
      <w:pPr>
        <w:pStyle w:val="BodyText"/>
      </w:pPr>
      <w:r>
        <w:t xml:space="preserve">My professional development has been intentionally oriented toward China's specific needs. I completed a certification in Chinese Food Culture and Nutrition at Shanghai International Studies University, where I studied the philosophical underpinnings of "Food as Medicine" in Traditional Chinese Medicine (TCM). This knowledge proved invaluable during my volunteer work with the Shanghai Community Health Service Network, where I co-designed a 12-week diabetes prevention program for elderly residents. We incorporated TCM concepts like "yin-yang balance" into meal planning while maintaining evidence-based carbohydrate counting—resulting in a 27% improvement in participants' HbA1c levels. Such success reinforced my conviction that as a Dietitian operating in China Shanghai, cultural competence is non-negotiable for effective intervention.</w:t>
      </w:r>
    </w:p>
    <w:p>
      <w:pPr>
        <w:pStyle w:val="BodyText"/>
      </w:pPr>
      <w:r>
        <w:t xml:space="preserve">What distinguishes Shanghai from other global cities for Dietitian practice is its unparalleled confluence of innovation and tradition. The city hosts the Asia-Pacific headquarters of the International Food Information Council and collaborates with institutions like Fudan University's School of Public Health on cutting-edge projects—such as using AI to personalize nutrition plans for urban populations. I am eager to contribute to this ecosystem through advanced research on how Shanghai's rapidly growing "food tech" sector (including meal delivery platforms like Meituan and food startups) can be leveraged for public health benefits. My proposed master's thesis at [Target University in Shanghai] will investigate the nutritional impact of app-based dietary tracking tools among young professionals, a demographic central to China's metabolic health crisis.</w:t>
      </w:r>
    </w:p>
    <w:p>
      <w:pPr>
        <w:pStyle w:val="BodyText"/>
      </w:pPr>
      <w:r>
        <w:t xml:space="preserve">My long-term vision is to establish a specialized Dietitian practice within Shanghai that serves both private clients and public health programs. I envision collaborating with local chefs at renowned establishments like Jia's Restaurant (a pioneer in modern Chinese cuisine) to develop nutritionally optimized dishes for the city's high-income population, while simultaneously partnering with district health centers to create affordable dietary intervention modules for low-income communities. This dual approach aligns perfectly with Shanghai's "Smart City" goals and addresses the stark urban-rural nutritional disparities that plague China. The city's infrastructure—excellent public transportation, digital health platforms, and multicultural workforce—provides the ideal foundation for scaling such initiatives across China.</w:t>
      </w:r>
    </w:p>
    <w:p>
      <w:pPr>
        <w:pStyle w:val="BodyText"/>
      </w:pPr>
      <w:r>
        <w:t xml:space="preserve">I recognize that as a Dietitian in China Shanghai, my impact will extend beyond individual patient care to shaping national dietary policies. With the Chinese Ministry of Health recently updating its "Dietary Guidelines for Chinese Residents" (2023 edition), there is a critical need for practitioners who understand both global evidence and local implementation realities. My fluency in Mandarin, cultural immersion during my Shanghai internship, and academic training position me to contribute meaningfully to this policy evolution—particularly in advocating for more nuanced guidelines addressing Shanghai's unique urban diet patterns.</w:t>
      </w:r>
    </w:p>
    <w:p>
      <w:pPr>
        <w:pStyle w:val="BodyText"/>
      </w:pPr>
      <w:r>
        <w:t xml:space="preserve">Ultimately, my Statement of Purpose is a declaration of purpose: I will dedicate myself to becoming the kind of Dietitian China Shanghai urgently needs—one who synthesizes scientific rigor with cultural empathy, innovation with tradition. As nutritional science evolves in this global city, I aspire to be among those shaping its future. My commitment extends beyond personal career advancement; it is a pledge to help transform Shanghai from a city facing dietary health challenges into a model for sustainable nutrition solutions across Asia. I am ready to bring my skills, cultural sensitivity, and relentless passion for evidence-based nutrition directly into the heart of China's most dynamic urban healthcare environment.</w:t>
      </w:r>
    </w:p>
    <w:p>
      <w:pPr>
        <w:pStyle w:val="BodyText"/>
      </w:pPr>
      <w:r>
        <w:t xml:space="preserve">With profound respect for the evolving role of Dietitians in global health and unwavering enthusiasm for Shanghai's potential, I submit this Statement of Purpose as my formal commitment to contribute to this vital field within China’s most influential city. I am prepared to embrace the challenges and opportunities that await me as a professional Dietitian in Shanghai, where every meal serves as both a scientific opportunity and a cultural bridge.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China Shanghai</dc:title>
  <dc:creator/>
  <cp:keywords/>
  <dcterms:created xsi:type="dcterms:W3CDTF">2026-07-21T12:15:47Z</dcterms:created>
  <dcterms:modified xsi:type="dcterms:W3CDTF">2026-07-21T12:15:47Z</dcterms:modified>
</cp:coreProperties>
</file>

<file path=docProps/custom.xml><?xml version="1.0" encoding="utf-8"?>
<Properties xmlns="http://schemas.openxmlformats.org/officeDocument/2006/custom-properties" xmlns:vt="http://schemas.openxmlformats.org/officeDocument/2006/docPropsVTypes"/>
</file>