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New</w:t>
      </w:r>
      <w:r>
        <w:t xml:space="preserve"> </w:t>
      </w:r>
      <w:r>
        <w:t xml:space="preserve">Delhi,</w:t>
      </w:r>
      <w:r>
        <w:t xml:space="preserve"> </w:t>
      </w:r>
      <w:r>
        <w:t xml:space="preserve">India</w:t>
      </w:r>
    </w:p>
    <w:bookmarkStart w:id="20" w:name="X3c4875c27380d2791afa9fdd6d7de27bd73d386"/>
    <w:p>
      <w:pPr>
        <w:pStyle w:val="Heading1"/>
      </w:pPr>
      <w:r>
        <w:t xml:space="preserve">Statement of Purpose: Pursuing a Career as a Registered Dietitian in New Delhi, India</w:t>
      </w:r>
    </w:p>
    <w:p>
      <w:pPr>
        <w:pStyle w:val="FirstParagraph"/>
      </w:pPr>
      <w:r>
        <w:t xml:space="preserve">My unwavering dedication to the science and art of nutrition has crystallized into a singular professional aspiration: to become a licensed and impactful Dietitian serving the diverse nutritional needs of India, with a primary focus on New Delhi. This Statement of Purpose articulates my academic foundation, practical experiences, profound understanding of India's unique dietary landscape, and my commitment to contributing meaningfully to public health initiatives within the vibrant metropolis of New Delhi.</w:t>
      </w:r>
    </w:p>
    <w:p>
      <w:pPr>
        <w:pStyle w:val="BodyText"/>
      </w:pPr>
      <w:r>
        <w:t xml:space="preserve">My journey towards this vocation began during my undergraduate studies in Food Science and Nutrition at [University Name] in Chennai. While immersed in courses covering biochemistry, human physiology, and food analysis, it was the practical application of nutritional principles that truly ignited my passion. A pivotal moment occurred during a community nutrition project where I assessed dietary patterns among low-income families residing near a Delhi NCR industrial zone (a microcosm reflecting challenges within New Delhi itself). Witnessing firsthand the stark contrast between widespread micronutrient deficiencies and rising obesity rates, often exacerbated by urbanization, food insecurity, and cultural shifts away from traditional diets rich in whole grains and legumes, solidified my resolve. I realized that effective nutritional intervention requires not just scientific knowledge but deep contextual understanding – an understanding profoundly shaped by the realities of cities like New Delhi.</w:t>
      </w:r>
    </w:p>
    <w:p>
      <w:pPr>
        <w:pStyle w:val="BodyText"/>
      </w:pPr>
      <w:r>
        <w:t xml:space="preserve">Subsequently, I pursued a postgraduate diploma in Clinical Nutrition at [Institution Name] in Mumbai. This rigorous program provided the essential clinical framework: mastering medical nutrition therapy for conditions prevalent across India, such as diabetes, cardiovascular disease, and gestational complications – issues with exceptionally high burdens in New Delhi's densely populated urban centers. My internship at [Hospital Name], a major tertiary care center in South Delhi, was transformative. I collaborated closely with physicians and nurses on patient care plans, conducting comprehensive dietary assessments for critically ill patients. I gained invaluable experience managing complex cases involving malnutrition in the elderly population and developing culturally sensitive meal plans incorporating local ingredients like ragi (finger millet), jowar (sorghum), and seasonal vegetables readily available in New Delhi's markets. This experience underscored the critical role a Dietitian plays within India's evolving healthcare system, directly impacting patient outcomes and reducing hospital readmission rates – a priority for hospitals across New Delhi, including those affiliated with AIIMS and Safdarjung Hospital.</w:t>
      </w:r>
    </w:p>
    <w:p>
      <w:pPr>
        <w:pStyle w:val="BodyText"/>
      </w:pPr>
      <w:r>
        <w:t xml:space="preserve">Understanding that effective nutrition work transcends the clinical setting is paramount. My commitment to community health led me to volunteer with [NGO Name], an organization actively engaged in urban wellness programs under the POSHAN Abhiyaan initiative within specific wards of New Delhi. Here, I designed and delivered interactive workshops on healthy eating habits for schoolchildren in low-income neighborhoods near Connaught Place and Dwarka. I developed simple, relatable educational materials using Hindi and local dialects to address myths about "healthy" snacks (often leading to excessive processed food consumption) and promoted the benefits of incorporating more lentils, seasonal fruits like guava and mangoes, and whole grains into daily meals. This work highlighted the immense opportunity for Dietitians in New Delhi to bridge the gap between public health policy (like the National Food Security Act) and grassroots implementation, addressing issues such as iron deficiency anemia prevalent among adolescent girls in urban areas.</w:t>
      </w:r>
    </w:p>
    <w:p>
      <w:pPr>
        <w:pStyle w:val="BodyText"/>
      </w:pPr>
      <w:r>
        <w:t xml:space="preserve">My aspiration is not merely to practice as a Dietitian, but to become a leader within this vital profession specifically serving India, with New Delhi as my strategic base. The capital city presents unparalleled opportunities and challenges: it is the epicenter of national nutrition policy formulation (e.g., at the Ministry of Health &amp; Family Welfare), hosts world-class research institutions like the National Institute of Nutrition (NIN) in Hyderabad (with strong New Delhi collaborations), and serves a population facing a dual burden of malnutrition. New Delhi's dynamic environment, from bustling street food culture to burgeoning health-conscious consumer markets, demands Dietitians who are adaptable, evidence-based, and culturally intelligent. I am keenly aware of the regulatory framework required to practice as a Dietitian in India under the Indian Dietetics Association (IDA), which governs professional standards and ethical conduct. My future studies will focus on obtaining the necessary certification through IDA-accredited programs, ensuring I meet the highest professional standards expected within New Delhi's healthcare ecosystem.</w:t>
      </w:r>
    </w:p>
    <w:p>
      <w:pPr>
        <w:pStyle w:val="BodyText"/>
      </w:pPr>
      <w:r>
        <w:t xml:space="preserve">I am deeply motivated to contribute to India's nutritional well-being by leveraging my skills within New Delhi. This city, with its immense diversity and significant health challenges, requires Dietitians who understand not only the science of nutrition but also the socio-economic fabric of urban Indian life. I am committed to utilizing my knowledge in clinical settings, community programs, and potentially policy advocacy to combat diet-related diseases and promote sustainable dietary patterns rooted in India's rich culinary heritage. My goal is to become a trusted resource for individuals, families, healthcare providers, and public health agencies across New Delhi – helping shape a healthier future for the nation's capital one meal at a time. This Statement of Purpose reflects my profound commitment to embracing the role of Dietitian within the specific context and immense potential of India New Delhi.</w:t>
      </w:r>
    </w:p>
    <w:p>
      <w:pPr>
        <w:pStyle w:val="BodyText"/>
      </w:pPr>
      <w:r>
        <w:t xml:space="preserve">My educational background has equipped me with scientific rigor; my practical experiences have grounded me in real-world application; and my deep-seated connection to India's nutritional challenges, particularly within the unique milieu of New Delhi, fuels my unwavering dedication. I am eager to further develop these competencies through advanced training and contribute meaningfully as a Dietitian serving the people of New Delhi and ultimately, contributing to a healthier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New Delhi, India</dc:title>
  <dc:creator/>
  <cp:keywords/>
  <dcterms:created xsi:type="dcterms:W3CDTF">2025-12-09T15:12:14Z</dcterms:created>
  <dcterms:modified xsi:type="dcterms:W3CDTF">2025-12-09T15:12:14Z</dcterms:modified>
</cp:coreProperties>
</file>

<file path=docProps/custom.xml><?xml version="1.0" encoding="utf-8"?>
<Properties xmlns="http://schemas.openxmlformats.org/officeDocument/2006/custom-properties" xmlns:vt="http://schemas.openxmlformats.org/officeDocument/2006/docPropsVTypes"/>
</file>