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cbbb3cdd8b626f332db1245df759dbb555c692"/>
    <w:p>
      <w:pPr>
        <w:pStyle w:val="Heading1"/>
      </w:pPr>
      <w:r>
        <w:t xml:space="preserve">Statement of Purpose: Advancing Nutritional Health in South Africa's Cape Town Community</w:t>
      </w:r>
    </w:p>
    <w:p>
      <w:pPr>
        <w:pStyle w:val="FirstParagraph"/>
      </w:pPr>
      <w:r>
        <w:t xml:space="preserve">As a dedicated and culturally attuned Dietitian, I submit this Statement of Purpose to formally express my commitment to advancing nutritional health services within the dynamic and diverse communities of South Africa Cape Town. My journey toward becoming a registered Dietitian has been deeply influenced by the unique socio-economic challenges, rich cultural food heritage, and pressing public health needs that define the Western Cape province. This Statement outlines my academic foundation, professional experience, and unwavering dedication to serving Cape Town's residents with evidence-based nutrition care that respects local traditions while addressing systemic health disparities.</w:t>
      </w:r>
    </w:p>
    <w:p>
      <w:pPr>
        <w:pStyle w:val="BodyText"/>
      </w:pPr>
      <w:r>
        <w:t xml:space="preserve">My academic pursuits culminated in a Bachelor of Science (BSc) in Dietetics from the University of Cape Town (UCT), where I immersed myself in coursework specifically designed for South African contexts. Courses such as "Nutrition and Health Policy in Southern Africa," "Community Nutrition and Development," and "Dietary Management of Chronic Diseases" provided me with critical frameworks to understand the intersection of food systems, poverty, and health outcomes prevalent across Cape Town. A pivotal part of my education involved conducting fieldwork in Khayelitsha, one of Cape Town’s largest township communities. There, I collaborated with local clinics under the Western Cape Department of Health to assess nutritional vulnerabilities among pregnant women and children under five – a demographic disproportionately affected by stunting and micronutrient deficiencies. This experience transformed abstract concepts into tangible realities: I witnessed firsthand how food insecurity, limited access to fresh produce in informal settlements, and the prevalence of processed foods directly impact health outcomes. It cemented my resolve to practice as a Dietitian not merely within clinical settings, but embedded within the communities we serve in Cape Town.</w:t>
      </w:r>
    </w:p>
    <w:p>
      <w:pPr>
        <w:pStyle w:val="BodyText"/>
      </w:pPr>
      <w:r>
        <w:t xml:space="preserve">Professional development has further equipped me with practical skills essential for effective Dietitian practice in South Africa Cape Town. During my community-based internship at the Tygerberg Hospital Nutrition Department, I developed and implemented culturally sensitive nutrition education programs targeting type 2 diabetes management within Coloured and Black African populations – communities facing alarmingly high prevalence rates in the Cape Flats region. Utilizing locally available foods like samp, pap (maize meal), and traditional vegetables such as morogo (wild greens), I designed practical dietary modifications that preserved cultural identity while promoting glycaemic control. I also contributed to a project with the City of Cape Town's Healthy Eating Programme, creating simplified nutrition guides for community health workers in languages including isiXhosa and Afrikaans. This work underscored my belief that effective Dietitian practice requires more than clinical knowledge; it demands linguistic competence, cultural humility, and collaboration with local structures like Community Health Workers (CHWs) who are the frontline of public health in Cape Town.</w:t>
      </w:r>
    </w:p>
    <w:p>
      <w:pPr>
        <w:pStyle w:val="BodyText"/>
      </w:pPr>
      <w:r>
        <w:t xml:space="preserve">My commitment extends beyond individual patient care to advocating for systemic change within South Africa’s healthcare landscape. I am deeply aware that chronic diseases like obesity and diabetes are not solely personal failures but outcomes of complex environmental factors – including food deserts, aggressive marketing of unhealthy foods, and socioeconomic inequities prevalent in many Cape Town neighbourhoods. As a future Dietitian, I am eager to contribute to initiatives like the Western Cape Government's "Healthy Living" strategy, which focuses on improving access to nutritious food in underserved areas. I aim to leverage my skills in policy analysis and community engagement to support programs such as urban farming projects in Langa or school nutrition interventions run by organizations like Nourish South Africa. The unique coastal environment of Cape Town, with its potential for sustainable seafood and local produce, presents an opportunity I am keen to explore collaboratively with municipal authorities and local farmers' co-operatives.</w:t>
      </w:r>
    </w:p>
    <w:p>
      <w:pPr>
        <w:pStyle w:val="BodyText"/>
      </w:pPr>
      <w:r>
        <w:t xml:space="preserve">What distinguishes my approach is a profound understanding of the specific nutritional challenges facing Cape Town's diverse population. From addressing the high prevalence of gestational diabetes in urban settings to adapting dietary advice for elderly residents in historical Cape Town suburbs, I prioritize context-specific solutions. I have studied South Africa’s National Department of Health guidelines on nutrition for HIV/AIDS patients and incorporated this knowledge into my community work, recognizing that nutritional support is integral to holistic care within the Cape Town healthcare system. My fluency in English, isiXhosa, and Afrikaans allows me to bridge communication gaps and build trust – a critical element when working as a Dietitian with diverse cultural groups across the city.</w:t>
      </w:r>
    </w:p>
    <w:p>
      <w:pPr>
        <w:pStyle w:val="BodyText"/>
      </w:pPr>
      <w:r>
        <w:t xml:space="preserve">Choosing South Africa Cape Town as my professional home is not merely geographical; it is a conscious alignment with my values. I am drawn to the city’s vibrant culture, its stunning natural beauty, and its urgent need for skilled public health professionals who understand local realities. The opportunity to work within Cape Town’s unique confluence of urban challenges, cultural richness, and healthcare infrastructure excites me profoundly. As a Dietitian committed to evidence-based practice rooted in community needs, I am eager to contribute to reducing the burden of diet-related diseases and promoting food sovereignty across all communities in the Western Cape.</w:t>
      </w:r>
    </w:p>
    <w:p>
      <w:pPr>
        <w:pStyle w:val="BodyText"/>
      </w:pPr>
      <w:r>
        <w:t xml:space="preserve">In conclusion, my academic background from UCT, hands-on experience within Cape Town’s healthcare and community settings, cultural competence, and unwavering dedication to improving nutrition outcomes make me an ideal candidate for a Dietitian role in South Africa. I am not seeking just a job; I seek to be an integral part of Cape Town’s journey toward better health equity. I am ready to bring my passion, skills, and commitment to your institution, ensuring that every dietary intervention I design respects the people it serves and actively contributes to building a healthier future for all residents of Cape Town. Thank you for considering my application as a dedicated Dietitian committed to making a meaningful difference in South Africa’s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South Africa Cape Town</dc:title>
  <dc:creator/>
  <dc:language>en</dc:language>
  <cp:keywords/>
  <dcterms:created xsi:type="dcterms:W3CDTF">2025-12-09T18:46:05Z</dcterms:created>
  <dcterms:modified xsi:type="dcterms:W3CDTF">2025-12-09T18:46:05Z</dcterms:modified>
</cp:coreProperties>
</file>

<file path=docProps/custom.xml><?xml version="1.0" encoding="utf-8"?>
<Properties xmlns="http://schemas.openxmlformats.org/officeDocument/2006/custom-properties" xmlns:vt="http://schemas.openxmlformats.org/officeDocument/2006/docPropsVTypes"/>
</file>