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531586e745c4705a506634dc07f7f5a1a195fdc"/>
    <w:p>
      <w:pPr>
        <w:pStyle w:val="Heading1"/>
      </w:pPr>
      <w:r>
        <w:t xml:space="preserve">Statement of Purpose for Dietitian Program in Spain Madrid</w:t>
      </w:r>
    </w:p>
    <w:p>
      <w:pPr>
        <w:pStyle w:val="FirstParagraph"/>
      </w:pPr>
      <w:r>
        <w:t xml:space="preserve">My journey toward becoming a registered Dietitian has been shaped by a profound appreciation for the intricate relationship between nutrition, health, and cultural identity. I am writing this Statement of Purpose to express my unwavering commitment to pursue advanced studies in dietetics at the prestigious Faculty of Health Sciences in Madrid, Spain—a city that epitomizes the perfect fusion of Mediterranean culinary heritage and cutting-edge nutritional science. My aspiration is not merely to become a Dietitian but to contribute meaningfully to Spain's evolving healthcare landscape through evidence-based nutrition practices rooted in cultural sensitivity, particularly within the vibrant context of Madrid.</w:t>
      </w:r>
    </w:p>
    <w:p>
      <w:pPr>
        <w:pStyle w:val="BodyText"/>
      </w:pPr>
      <w:r>
        <w:t xml:space="preserve">Growing up in a multicultural household in Barcelona, I witnessed firsthand how dietary traditions influenced family health outcomes. My grandmother’s mastery of Mediterranean cuisine—rich in olive oil, fresh vegetables, and seasonal produce—was not just culinary artistry but a preventative health strategy. This early exposure ignited my passion for nutrition science. I pursued a Bachelor’s degree in Food Science at the University of Valencia, where I specialized in Nutritional Biochemistry and conducted research on the antioxidant properties of Spanish olive varieties. My academic work culminated in a thesis analyzing how traditional Mediterranean diets mitigate type 2 diabetes risk among aging populations—a project deeply resonant with Spain’s public health priorities.</w:t>
      </w:r>
    </w:p>
    <w:p>
      <w:pPr>
        <w:pStyle w:val="BodyText"/>
      </w:pPr>
      <w:r>
        <w:t xml:space="preserve">To solidify my practical expertise, I completed an internship at Hospital Clínic de Barcelona, where I collaborated with medical teams to develop personalized nutrition plans for patients recovering from bariatric surgery. This experience was transformative: I learned that effective dietetic intervention requires more than scientific knowledge—it demands cultural humility and adaptability. In Madrid, where diverse communities—from Andalusian migrants to expatriate populations—coexist, such sensitivity is paramount. The city’s unique demographic tapestry presents both a challenge and an opportunity for Dietitians to tailor evidence-based strategies that honor local food traditions while addressing modern health crises like obesity and diabetes, which affect 25% of Spain’s adult population.</w:t>
      </w:r>
    </w:p>
    <w:p>
      <w:pPr>
        <w:pStyle w:val="BodyText"/>
      </w:pPr>
      <w:r>
        <w:t xml:space="preserve">My decision to pursue this program in Spain Madrid is deliberate and strategic. Madrid is home to the world-renowned Complutense University of Madrid (UCM), consistently ranked among Europe’s top institutions for health sciences, and its Dietetic Program offers a rare integration of clinical training with Mediterranean nutrition philosophy. I am particularly drawn to Professor Elena Martínez’s research on nutrigenomics in Spanish populations—a field where Madrid leads globally. The program’s emphasis on community-based practice through partnerships with Madrid’s public health network (e.g., the Madrid Health Service) aligns perfectly with my goal to bridge clinical dietetics and urban wellness initiatives. Unlike generic programs, this curriculum uniquely positions students to address Spain’s specific nutritional challenges: the rising prevalence of childhood obesity in suburban districts, the need for culturally competent care for immigrant communities, and leveraging Spain’s UNESCO-recognized Mediterranean Diet as a public health tool.</w:t>
      </w:r>
    </w:p>
    <w:p>
      <w:pPr>
        <w:pStyle w:val="BodyText"/>
      </w:pPr>
      <w:r>
        <w:t xml:space="preserve">Beyond academics, Madrid’s cultural milieu offers irreplaceable context. The city hosts the annual "Mediterranean Diet Week" and the Spanish Association of Dietitians’ headquarters—nodes in a global movement I aspire to influence. Living in Madrid will immerse me in authentic culinary traditions while exposing me to international nutrition discourse at events like the International Congress of Nutrition held at IFEMA Madrid. This environment cultivates the holistic perspective essential for a modern Dietitian: understanding how food rituals, local markets (like Mercado de San Miguel), and regional produce shape dietary adherence. I aim to contribute research on integrating traditional Spanish foodways into diabetes management programs—a gap I identified during my Barcelona internship when patients struggled with Westernized diets unsuited to their cultural preferences.</w:t>
      </w:r>
    </w:p>
    <w:p>
      <w:pPr>
        <w:pStyle w:val="BodyText"/>
      </w:pPr>
      <w:r>
        <w:t xml:space="preserve">My long-term vision is to establish a community nutrition initiative in Madrid that serves both underserved neighborhoods and international expatriate communities. By collaborating with local institutions like the Ayuntamiento de Madrid’s Health Department, I plan to develop mobile nutrition workshops using market-based education—teaching families how to apply Mediterranean principles through affordable, accessible ingredients. Spain’s aging population (projected to reach 25% by 2030) necessitates such innovations. As a Dietitian certified under the Spanish Official College of Dietitians (Colegio Oficial de Dietistas-Nutricionistas), I will advocate for policy changes that embed nutrition into primary care, reducing Spain’s €17 billion annual burden from diet-related diseases.</w:t>
      </w:r>
    </w:p>
    <w:p>
      <w:pPr>
        <w:pStyle w:val="BodyText"/>
      </w:pPr>
      <w:r>
        <w:t xml:space="preserve">This Statement of Purpose reflects not just my professional trajectory but my commitment to Spain’s nutritional future. Madrid is where I will refine the skills to transform scientific rigor into compassionate practice—where a Dietitian understands that recommending "more vegetables" means suggesting locally sourced artichokes from La Hoya, not generic kale. I have researched extensively and confirm that the Faculty of Health Sciences at UCM offers the only program in Spain that merges Mediterranean dietary science with urban public health innovation. My academic record (3.9/4.0 GPA), internship achievements, and cultural fluency position me to thrive in this environment and contribute meaningfully from day one.</w:t>
      </w:r>
    </w:p>
    <w:p>
      <w:pPr>
        <w:pStyle w:val="BodyText"/>
      </w:pPr>
      <w:r>
        <w:t xml:space="preserve">Ultimately, I seek not just a degree but a vocation rooted in Spain Madrid’s vibrant identity. As the Mediterranean Diet gains global recognition through UNESCO’s Intangible Cultural Heritage listing, Spain stands at the forefront of nutritional diplomacy. I am ready to become part of that legacy—a Dietitian who speaks both scientific and culinary languages to empower communities across this city and beyond. The path begins here, in Madrid, where food is culture, health is collective responsibility, and my professional purpose finds its truest expression.</w:t>
      </w:r>
    </w:p>
    <w:p>
      <w:pPr>
        <w:pStyle w:val="BodyText"/>
      </w:pPr>
      <w:r>
        <w:t xml:space="preserve">[End of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Program in Spain Madrid</dc:title>
  <dc:creator/>
  <dc:language>en</dc:language>
  <cp:keywords/>
  <dcterms:created xsi:type="dcterms:W3CDTF">2025-12-08T08:26:14Z</dcterms:created>
  <dcterms:modified xsi:type="dcterms:W3CDTF">2025-12-08T08:26:14Z</dcterms:modified>
</cp:coreProperties>
</file>

<file path=docProps/custom.xml><?xml version="1.0" encoding="utf-8"?>
<Properties xmlns="http://schemas.openxmlformats.org/officeDocument/2006/custom-properties" xmlns:vt="http://schemas.openxmlformats.org/officeDocument/2006/docPropsVTypes"/>
</file>