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6" w:name="statement-of-purpose"/>
    <w:p>
      <w:pPr>
        <w:pStyle w:val="Heading1"/>
      </w:pPr>
      <w:r>
        <w:t xml:space="preserve">STATEMENT OF PURPOSE</w:t>
      </w:r>
    </w:p>
    <w:p>
      <w:pPr>
        <w:pStyle w:val="FirstParagraph"/>
      </w:pPr>
      <w:r>
        <w:t xml:space="preserve">Submitted to the Ministry of External Affairs, Government of India</w:t>
      </w:r>
      <w:r>
        <w:br/>
      </w:r>
      <w:r>
        <w:t xml:space="preserve">Embassy of [Your Country], New Delhi</w:t>
      </w:r>
    </w:p>
    <w:bookmarkStart w:id="20" w:name="Xfa9de525432d6f80f19fa3c72bd9166f701c19d"/>
    <w:p>
      <w:pPr>
        <w:pStyle w:val="Heading2"/>
      </w:pPr>
      <w:r>
        <w:t xml:space="preserve">I. Introduction: A Lifelong Commitment to Diplomatic Service</w:t>
      </w:r>
    </w:p>
    <w:p>
      <w:pPr>
        <w:pStyle w:val="FirstParagraph"/>
      </w:pPr>
      <w:r>
        <w:t xml:space="preserve">As I prepare this Statement of Purpose for the Diplomat position at the Embassy of [Your Country] in India New Delhi, I reflect on a journey forged through academic rigor, cross-cultural immersion, and an unwavering commitment to fostering international understanding. This document represents not merely an application but a testament to my professional evolution toward becoming a dedicated Diplomat whose mission aligns with the strategic importance of India New Delhi as one of the world's most dynamic diplomatic hubs. My aspiration is to contribute meaningfully to the bilateral relationship between [Your Country] and India, recognizing that New Delhi serves as the epicenter where global geopolitics, economic transformation, and cultural exchange converge.</w:t>
      </w:r>
    </w:p>
    <w:bookmarkEnd w:id="20"/>
    <w:bookmarkStart w:id="21" w:name="X409d4b964bc1182481d59faffa9e9b34291a256"/>
    <w:p>
      <w:pPr>
        <w:pStyle w:val="Heading2"/>
      </w:pPr>
      <w:r>
        <w:t xml:space="preserve">II. Academic Foundation and Professional Preparation</w:t>
      </w:r>
    </w:p>
    <w:p>
      <w:pPr>
        <w:pStyle w:val="FirstParagraph"/>
      </w:pPr>
      <w:r>
        <w:t xml:space="preserve">My academic path has been meticulously designed to cultivate the intellectual frameworks essential for modern diplomatic practice. I earned a Master's degree in International Relations from [University], specializing in South Asian Studies with a thesis on "India's Evolving Role in Multilateral Institutions: Implications for Bilateral Partnerships." This research, conducted through fieldwork across New Delhi’s policy institutes, revealed how India’s diplomatic corps navigates complex balances between sovereignty and global engagement—principles I now seek to embody. Concurrently, I completed intensive language training in Hindi and Sanskrit at the Jawaharlal Nehru University, enabling me to engage authentically with Indian officials and citizens beyond formal diplomatic channels.</w:t>
      </w:r>
    </w:p>
    <w:p>
      <w:pPr>
        <w:pStyle w:val="BodyText"/>
      </w:pPr>
      <w:r>
        <w:t xml:space="preserve">Professionally, my role as a Junior Diplomatic Officer at [Previous Embassy] honed critical skills directly applicable to serving in India New Delhi. I managed high-stakes trade negotiations between [Your Country] and ASEAN nations, resolving conflicts through consensus-building techniques that mirrored the delicate diplomacy required in India’s regional context. Most significantly, I coordinated cultural exchange programs that celebrated India’s diverse heritage—from classical dance festivals to yoga initiatives—demonstrating how soft power bridges policy gaps. These experiences taught me that effective Diplomat work in New Delhi demands more than policy expertise; it requires deep respect for India’s civilizational continuity and contemporary dynamism.</w:t>
      </w:r>
    </w:p>
    <w:bookmarkEnd w:id="21"/>
    <w:bookmarkStart w:id="22" w:name="X16b6965ee0d3a3ffd4810c0fcfe47e732af64ba"/>
    <w:p>
      <w:pPr>
        <w:pStyle w:val="Heading2"/>
      </w:pPr>
      <w:r>
        <w:t xml:space="preserve">III. Why India New Delhi? A Strategic Imperative</w:t>
      </w:r>
    </w:p>
    <w:p>
      <w:pPr>
        <w:pStyle w:val="FirstParagraph"/>
      </w:pPr>
      <w:r>
        <w:t xml:space="preserve">My decision to seek a Diplomat posting in India New Delhi stems from profound recognition of its unparalleled significance in global affairs. As the world’s largest democracy, fastest-growing major economy, and a pivotal player in climate diplomacy, India is not merely an embassy destination—it is the crucible where future international order will be shaped. New Delhi’s unique position as both a historical civilization center and a modern technological powerhouse demands diplomats who grasp its dual identity: the ancient wisdom of the Ganges Valley coexisting with the Silicon Valley energy of Bengaluru.</w:t>
      </w:r>
    </w:p>
    <w:p>
      <w:pPr>
        <w:pStyle w:val="BodyText"/>
      </w:pPr>
      <w:r>
        <w:t xml:space="preserve">I have long admired India’s "Neighborhood First" policy and its proactive engagement in forums like BRICS and IBSA, where New Delhi consistently champions pragmatic multilateralism. Serving as a Diplomat in this capital would allow me to support [Your Country]’s strategic objectives—from advancing clean energy partnerships under the International Solar Alliance to strengthening defense ties through the Indo-Pacific Quad—while respecting India’s sovereign perspective. The Embassy of [Your Country] in New Delhi is uniquely positioned to leverage this convergence, and I am eager to contribute my skills toward that mission.</w:t>
      </w:r>
    </w:p>
    <w:bookmarkEnd w:id="22"/>
    <w:bookmarkStart w:id="23" w:name="X25cc7b08038e7a3f09198aea0075cbe45606b1a"/>
    <w:p>
      <w:pPr>
        <w:pStyle w:val="Heading2"/>
      </w:pPr>
      <w:r>
        <w:t xml:space="preserve">IV. Core Diplomatic Competencies for the India Context</w:t>
      </w:r>
    </w:p>
    <w:p>
      <w:pPr>
        <w:pStyle w:val="FirstParagraph"/>
      </w:pPr>
      <w:r>
        <w:t xml:space="preserve">My approach to diplomatic service in India New Delhi will be defined by three pillars:</w:t>
      </w:r>
    </w:p>
    <w:p>
      <w:pPr>
        <w:numPr>
          <w:ilvl w:val="0"/>
          <w:numId w:val="1001"/>
        </w:numPr>
        <w:pStyle w:val="Compact"/>
      </w:pPr>
      <w:r>
        <w:rPr>
          <w:bCs/>
          <w:b/>
        </w:rPr>
        <w:t xml:space="preserve">Cultural Intelligence:</w:t>
      </w:r>
      <w:r>
        <w:t xml:space="preserve"> </w:t>
      </w:r>
      <w:r>
        <w:t xml:space="preserve">Having lived in Rajasthan for six months during my academic research, I understand how Indian social fabric operates through familial networks ("jugaad") and hierarchical respect ("namaste" as both greeting and philosophical stance). A Diplomat in New Delhi must navigate these nuances to build trust.</w:t>
      </w:r>
    </w:p>
    <w:p>
      <w:pPr>
        <w:numPr>
          <w:ilvl w:val="0"/>
          <w:numId w:val="1001"/>
        </w:numPr>
        <w:pStyle w:val="Compact"/>
      </w:pPr>
      <w:r>
        <w:rPr>
          <w:bCs/>
          <w:b/>
        </w:rPr>
        <w:t xml:space="preserve">Policy Agility:</w:t>
      </w:r>
      <w:r>
        <w:t xml:space="preserve"> </w:t>
      </w:r>
      <w:r>
        <w:t xml:space="preserve">India’s rapid shifts—from digital economy reforms to the "Act East Policy"—require diplomats who synthesize complex data into actionable insights. My experience analyzing India’s Make in India initiative for [Your Country]’s manufacturing sector demonstrates this adaptability.</w:t>
      </w:r>
    </w:p>
    <w:p>
      <w:pPr>
        <w:numPr>
          <w:ilvl w:val="0"/>
          <w:numId w:val="1001"/>
        </w:numPr>
        <w:pStyle w:val="Compact"/>
      </w:pPr>
      <w:r>
        <w:rPr>
          <w:bCs/>
          <w:b/>
        </w:rPr>
        <w:t xml:space="preserve">Crisis Diplomacy:</w:t>
      </w:r>
      <w:r>
        <w:t xml:space="preserve"> </w:t>
      </w:r>
      <w:r>
        <w:t xml:space="preserve">During the 2020 border tensions, I assisted in de-escalation protocols through backchannel communications with Indian counterparts. This underscored that effective Diplomat work in New Delhi often begins long before crises emerge—through persistent relationship cultivation.</w:t>
      </w:r>
    </w:p>
    <w:bookmarkEnd w:id="23"/>
    <w:bookmarkStart w:id="24" w:name="v.-vision-for-service-in-india-new-delhi"/>
    <w:p>
      <w:pPr>
        <w:pStyle w:val="Heading2"/>
      </w:pPr>
      <w:r>
        <w:t xml:space="preserve">V. Vision for Service in India New Delhi</w:t>
      </w:r>
    </w:p>
    <w:p>
      <w:pPr>
        <w:pStyle w:val="FirstParagraph"/>
      </w:pPr>
      <w:r>
        <w:t xml:space="preserve">As a Diplomat stationed in India New Delhi, I envision three concrete contributions:</w:t>
      </w:r>
    </w:p>
    <w:p>
      <w:pPr>
        <w:numPr>
          <w:ilvl w:val="0"/>
          <w:numId w:val="1002"/>
        </w:numPr>
        <w:pStyle w:val="Compact"/>
      </w:pPr>
      <w:r>
        <w:rPr>
          <w:bCs/>
          <w:b/>
        </w:rPr>
        <w:t xml:space="preserve">Strengthening People-to-People Ties:</w:t>
      </w:r>
      <w:r>
        <w:t xml:space="preserve"> </w:t>
      </w:r>
      <w:r>
        <w:t xml:space="preserve">Launching a "Young Professionals Exchange" program pairing Indian and [Your Country] tech innovators, building on my experience with the India-U.S. Tech Summit.</w:t>
      </w:r>
    </w:p>
    <w:p>
      <w:pPr>
        <w:numPr>
          <w:ilvl w:val="0"/>
          <w:numId w:val="1002"/>
        </w:numPr>
        <w:pStyle w:val="Compact"/>
      </w:pPr>
      <w:r>
        <w:rPr>
          <w:bCs/>
          <w:b/>
        </w:rPr>
        <w:t xml:space="preserve">Economic Partnership Advancement:</w:t>
      </w:r>
      <w:r>
        <w:t xml:space="preserve"> </w:t>
      </w:r>
      <w:r>
        <w:t xml:space="preserve">Facilitating trade missions in renewable energy sectors, directly supporting India’s 500 GW non-fossil capacity target by connecting [Your Country]’s clean tech firms with Indian state governments.</w:t>
      </w:r>
    </w:p>
    <w:p>
      <w:pPr>
        <w:numPr>
          <w:ilvl w:val="0"/>
          <w:numId w:val="1002"/>
        </w:numPr>
        <w:pStyle w:val="Compact"/>
      </w:pPr>
      <w:r>
        <w:rPr>
          <w:bCs/>
          <w:b/>
        </w:rPr>
        <w:t xml:space="preserve">Cultural Diplomacy Innovation:</w:t>
      </w:r>
      <w:r>
        <w:t xml:space="preserve"> </w:t>
      </w:r>
      <w:r>
        <w:t xml:space="preserve">Co-creating an "India New Delhi Digital Archive" preserving oral histories of diplomatic milestones at the Embassy, making India’s diplomatic legacy accessible to future generations.</w:t>
      </w:r>
    </w:p>
    <w:bookmarkEnd w:id="24"/>
    <w:bookmarkStart w:id="25" w:name="Xd020d37dd35086b20be72944bd4b33df66cc41a"/>
    <w:p>
      <w:pPr>
        <w:pStyle w:val="Heading2"/>
      </w:pPr>
      <w:r>
        <w:t xml:space="preserve">VI. Conclusion: A Commitment Rooted in Respect</w:t>
      </w:r>
    </w:p>
    <w:p>
      <w:pPr>
        <w:pStyle w:val="FirstParagraph"/>
      </w:pPr>
      <w:r>
        <w:t xml:space="preserve">This Statement of Purpose transcends a personal application—it is a pledge to uphold the highest ideals of diplomacy in India New Delhi, where every conversation holds historical weight and every agreement shapes continental futures. I have studied India not as an assignment but as a civilization; I have engaged with its people not as subjects but as partners. My career trajectory has prepared me to serve as a Diplomat who listens more than speaks, observes more than assumes, and elevates mutual understanding above transactional politics.</w:t>
      </w:r>
    </w:p>
    <w:p>
      <w:pPr>
        <w:pStyle w:val="BodyText"/>
      </w:pPr>
      <w:r>
        <w:t xml:space="preserve">The Embassy of [Your Country] in New Delhi represents a vital node in the global network of diplomatic engagement. I do not seek merely to represent my nation there; I aspire to become a bridge builder between our peoples, understanding that true diplomacy flourishes when it honors India’s ancient wisdom while embracing its modern aspirations. My journey has led me to this moment—not as an end, but as a beginning. With profound respect for India’s diplomatic tradition and confidence in my preparedness, I submit this Statement of Purpose with eager anticipation to serve as a Diplomat in the heart of global affairs: New Delhi.</w:t>
      </w:r>
    </w:p>
    <w:p>
      <w:pPr>
        <w:pStyle w:val="BodyText"/>
      </w:pPr>
      <w:r>
        <w:t xml:space="preserve">Respectfully submitted,</w:t>
      </w:r>
      <w:r>
        <w:br/>
      </w:r>
      <w:r>
        <w:t xml:space="preserve">[Your Full Name]</w:t>
      </w:r>
      <w:r>
        <w:br/>
      </w:r>
      <w:r>
        <w:t xml:space="preserve">Professional Diplomat | [Your Country]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India New Delhi</dc:title>
  <dc:creator/>
  <dc:language>en</dc:language>
  <cp:keywords/>
  <dcterms:created xsi:type="dcterms:W3CDTF">2026-07-23T22:18:57Z</dcterms:created>
  <dcterms:modified xsi:type="dcterms:W3CDTF">2026-07-23T22:18:57Z</dcterms:modified>
</cp:coreProperties>
</file>

<file path=docProps/custom.xml><?xml version="1.0" encoding="utf-8"?>
<Properties xmlns="http://schemas.openxmlformats.org/officeDocument/2006/custom-properties" xmlns:vt="http://schemas.openxmlformats.org/officeDocument/2006/docPropsVTypes"/>
</file>