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1a071f7625113b3f751eb139aebcdcd8dee303"/>
    <w:p>
      <w:pPr>
        <w:pStyle w:val="Heading1"/>
      </w:pPr>
      <w:r>
        <w:t xml:space="preserve">Statement of Purpose: Aspiring Diplomat for Service in South Korea Seoul</w:t>
      </w:r>
    </w:p>
    <w:p>
      <w:pPr>
        <w:pStyle w:val="FirstParagraph"/>
      </w:pPr>
      <w:r>
        <w:t xml:space="preserve">As I prepare this formal Statement of Purpose, I am compelled to articulate my profound commitment to international diplomacy and my unwavering dedication to serving as a Diplomat in the dynamic political landscape of South Korea Seoul. This document represents not merely an application, but a testament to my lifelong pursuit of fostering mutual understanding between nations—a mission that finds its most compelling expression in the heart of Northeast Asia.</w:t>
      </w:r>
    </w:p>
    <w:p>
      <w:pPr>
        <w:pStyle w:val="BodyText"/>
      </w:pPr>
      <w:r>
        <w:t xml:space="preserve">My journey toward diplomacy began during my undergraduate studies in International Relations at Georgetown University, where I immersed myself in the complex geopolitical dynamics shaping East Asia. A pivotal moment occurred during a research project on U.S.-ROK (Republic of Korea) alliance evolution, which led me to analyze how cultural sensitivity and strategic foresight can transform diplomatic challenges into opportunities for regional stability. This academic exploration crystallized my conviction that effective diplomacy requires more than technical expertise—it demands deep cultural immersion and unwavering respect for national contexts. South Korea Seoul, as the crucible where historic tensions meet innovative collaboration, emerged as the ideal stage for my professional service.</w:t>
      </w:r>
    </w:p>
    <w:p>
      <w:pPr>
        <w:pStyle w:val="BodyText"/>
      </w:pPr>
      <w:r>
        <w:t xml:space="preserve">During my subsequent Master's program in Diplomacy at Tufts University’s Fletcher School, I specialized in East Asian security policy with a particular focus on Korean Peninsula dynamics. My thesis examined how cultural diplomacy initiatives between South Korea and Japan have mitigated historical tensions through shared youth exchange programs—a model I believe holds extraordinary potential for broader regional dialogue. This research required extensive fieldwork in Seoul, where I participated in the Ministry of Foreign Affairs’ "Seoul Peace Dialogue" symposium series. Witnessing firsthand how Korean diplomats seamlessly blended traditional Confucian principles of harmony with modern diplomatic protocols solidified my understanding that authentic engagement must honor a nation’s cultural DNA. The precision with which South Korea navigates its relationships—balancing strategic alliances while preserving distinct national identity—exemplifies the diplomacy I aspire to practice.</w:t>
      </w:r>
    </w:p>
    <w:p>
      <w:pPr>
        <w:pStyle w:val="BodyText"/>
      </w:pPr>
      <w:r>
        <w:t xml:space="preserve">My professional trajectory has been meticulously aligned toward preparing for this specific diplomatic assignment in South Korea Seoul. As an intern at the U.S. Embassy in Tokyo, I facilitated cultural exchange programs that later connected to Seoul-based initiatives, including the Korea Foundation’s "Cultural Bridges" project. This experience taught me how to navigate bureaucratic complexities while building trust—a skill critical for a Diplomat operating within South Korea's sophisticated diplomatic ecosystem. Most significantly, I spent three months volunteering with the Seoul International Youth Center, organizing cross-cultural dialogues between Korean youth and international students. These interactions revealed the remarkable openness of South Koreans toward global perspectives while simultaneously reinforcing their cultural pride—exactly the balanced approach required for successful diplomacy in Seoul.</w:t>
      </w:r>
    </w:p>
    <w:p>
      <w:pPr>
        <w:pStyle w:val="BodyText"/>
      </w:pPr>
      <w:r>
        <w:t xml:space="preserve">What distinguishes my candidacy is my deep linguistic commitment: I have achieved native-level Korean proficiency through intensive study at Yonsei University's Korean Language Institute and continuous immersion during multiple stays in Seoul. This fluency extends beyond vocabulary—it encompasses nuanced understanding of honorifics, indirect communication styles, and cultural references that shape diplomatic discourse. When discussing the Korea-Japan historical issues with my host family in Gangnam, I learned that true diplomatic success requires recognizing how a simple phrase like "I understand your perspective" (당신의 입장을 이해합니다) carries centuries of cultural weight. This insight fundamentally reshaped my approach to cross-cultural negotiation.</w:t>
      </w:r>
    </w:p>
    <w:p>
      <w:pPr>
        <w:pStyle w:val="BodyText"/>
      </w:pPr>
      <w:r>
        <w:t xml:space="preserve">South Korea Seoul's unique position as a global hub for innovation and diplomacy makes it the perfect environment for my professional growth. As an economic powerhouse navigating U.S.-China competition while advancing denuclearization efforts, Seoul offers unparalleled opportunities to apply diplomatic theory in real-time crisis management. I am particularly eager to contribute to initiatives like the "Seoul Process" on North Korea or the upcoming Indo-Pacific Economic Framework (IPEF), where strategic communication can prevent miscalculation. My research on South Korea's "K-Culture" diplomacy—where Hallyu (Korean Wave) soft power complements traditional statecraft—has prepared me to leverage Seoul’s cultural assets for deeper international engagement.</w:t>
      </w:r>
    </w:p>
    <w:p>
      <w:pPr>
        <w:pStyle w:val="BodyText"/>
      </w:pPr>
      <w:r>
        <w:t xml:space="preserve">As a future Diplomat in South Korea Seoul, I commit to embodying three core principles: first, unwavering adherence to the highest standards of professional ethics; second, proactive engagement with Korean societal values through consistent community involvement; and third, innovative thinking that adapts Western diplomatic frameworks to East Asian context. I envision myself working alongside Korean counterparts at the Ministry of Foreign Affairs' Center for International Cooperation to develop youth exchange programs modeled on successful Seoul-Japan initiatives but scaled for broader regional participation. My goal is not merely to represent my home nation, but to become a trusted bridge between cultures—exactly the role South Korea Seoul has so brilliantly demonstrated through its own diplomatic evolution.</w:t>
      </w:r>
    </w:p>
    <w:p>
      <w:pPr>
        <w:pStyle w:val="BodyText"/>
      </w:pPr>
      <w:r>
        <w:t xml:space="preserve">This Statement of Purpose represents more than an application; it is a declaration of intent. I have dedicated years to understanding the intricate tapestry that makes South Korea Seoul both a challenge and an extraordinary opportunity for diplomacy. My academic rigor, field experience in Korean contexts, and cultural humility position me to immediately contribute meaningfully to diplomatic efforts from the heart of Seoul’s vibrant international community. As I prepare to serve as a Diplomat in this critical location, I am confident that my background aligns precisely with the needs of U.S.-ROK relations at this pivotal historical moment. South Korea Seoul is not merely my assignment location—it is where I intend to build a lifelong career in fostering peace through understanding.</w:t>
      </w:r>
    </w:p>
    <w:p>
      <w:pPr>
        <w:pStyle w:val="BodyText"/>
      </w:pPr>
      <w:r>
        <w:t xml:space="preserve">I respectfully submit this Statement of Purpose with profound enthusiasm for the opportunity to serve as a Diplomat in South Korea Seoul, confident that my dedication, cultural fluency, and strategic vision will enable me to make meaningful contributions to our shared international goals. I stand ready to embrace the responsibilities of this esteemed position with the utmost professionalism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Diplomat Position in South Korea Seoul</dc:title>
  <dc:creator/>
  <dc:language>en</dc:language>
  <cp:keywords/>
  <dcterms:created xsi:type="dcterms:W3CDTF">2026-07-23T22:59:07Z</dcterms:created>
  <dcterms:modified xsi:type="dcterms:W3CDTF">2026-07-23T22:59:07Z</dcterms:modified>
</cp:coreProperties>
</file>

<file path=docProps/custom.xml><?xml version="1.0" encoding="utf-8"?>
<Properties xmlns="http://schemas.openxmlformats.org/officeDocument/2006/custom-properties" xmlns:vt="http://schemas.openxmlformats.org/officeDocument/2006/docPropsVTypes"/>
</file>