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for</w:t>
      </w:r>
      <w:r>
        <w:t xml:space="preserve"> </w:t>
      </w:r>
      <w:r>
        <w:t xml:space="preserve">Ivory</w:t>
      </w:r>
      <w:r>
        <w:t xml:space="preserve"> </w:t>
      </w:r>
      <w:r>
        <w:t xml:space="preserve">Coast</w:t>
      </w:r>
      <w:r>
        <w:t xml:space="preserve"> </w:t>
      </w:r>
      <w:r>
        <w:t xml:space="preserve">Abidjan</w:t>
      </w:r>
    </w:p>
    <w:bookmarkStart w:id="25" w:name="X62ad45529c2a517ece02267e6284dc798e4bbd6"/>
    <w:p>
      <w:pPr>
        <w:pStyle w:val="Heading1"/>
      </w:pPr>
      <w:r>
        <w:t xml:space="preserve">Statement of Purpose: Advancing Economic Development as an Economist in Ivory Coast Abidjan</w:t>
      </w:r>
    </w:p>
    <w:p>
      <w:pPr>
        <w:pStyle w:val="FirstParagraph"/>
      </w:pPr>
      <w:r>
        <w:t xml:space="preserve">As I prepare to submit this Statement of Purpose, I am filled with profound enthusiasm for the opportunity to contribute my expertise as an Economist within the dynamic economic landscape of Ivory Coast Abidjan. This document represents not merely an academic exercise, but a testament to my unwavering commitment to fostering sustainable growth in one of Africa's most promising emerging markets. My journey toward becoming a development economist has been meticulously shaped by both theoretical rigor and field experience across multiple African nations, culminating in my dedicated focus on the transformative potential of Ivory Coast Abidjan as the epicenter for West African economic progress.</w:t>
      </w:r>
    </w:p>
    <w:bookmarkStart w:id="20" w:name="X5382489fcb090a287561f8d3f89e2941204ad37"/>
    <w:p>
      <w:pPr>
        <w:pStyle w:val="Heading2"/>
      </w:pPr>
      <w:r>
        <w:t xml:space="preserve">Academic Foundation and Professional Evolution</w:t>
      </w:r>
    </w:p>
    <w:p>
      <w:pPr>
        <w:pStyle w:val="FirstParagraph"/>
      </w:pPr>
      <w:r>
        <w:t xml:space="preserve">My academic trajectory began with a Bachelor's degree in Economics from the University of Ghana, where I specialized in development economics and quantitative methods. This foundation was significantly deepened during my Master's program at the London School of Economics, where I focused on "Economic Policy Formulation in Resource-Abundant Developing Nations" – a research theme directly relevant to Ivory Coast's status as Africa's largest cocoa producer and leading coffee exporter. My thesis, titled "</w:t>
      </w:r>
      <w:r>
        <w:rPr>
          <w:iCs/>
          <w:i/>
        </w:rPr>
        <w:t xml:space="preserve">Structural Transformation Pathways in West African Economies: The Role of Agro-Processing Hubs</w:t>
      </w:r>
      <w:r>
        <w:t xml:space="preserve">," involved fieldwork in Côte d'Ivoire where I analyzed the impact of government subsidies on smallholder farmer incomes in Abidjan's peri-urban agricultural zones. This experience fundamentally reshaped my understanding of how macroeconomic policies must be anchored in grassroots realities.</w:t>
      </w:r>
    </w:p>
    <w:p>
      <w:pPr>
        <w:pStyle w:val="BodyText"/>
      </w:pPr>
      <w:r>
        <w:t xml:space="preserve">Following graduation, I served as a Development Economist with the African Development Bank (AfDB) for three years, primarily stationed in Abidjan. My responsibilities included designing and evaluating the "Côte d'Ivoire Agribusiness Competitiveness Program" – a $120 million initiative targeting value-chain development across cocoa, coffee, and palm oil sectors. This role required me to navigate complex institutional ecosystems including the Ministry of Economy and Finance, the Central Bank of West African States (BCEAO), and international partners like FAO. I developed econometric models that demonstrated how strategic investment in processing facilities could increase export revenues by 23% within five years – insights now integrated into Abidjan's National Economic Development Plan.</w:t>
      </w:r>
    </w:p>
    <w:bookmarkEnd w:id="20"/>
    <w:bookmarkStart w:id="21" w:name="X3fd7c268b52bf771e689f76c312a8d46b8cfcc0"/>
    <w:p>
      <w:pPr>
        <w:pStyle w:val="Heading2"/>
      </w:pPr>
      <w:r>
        <w:t xml:space="preserve">Why Ivory Coast Abidjan? A Strategic Convergence of Opportunity</w:t>
      </w:r>
    </w:p>
    <w:p>
      <w:pPr>
        <w:pStyle w:val="FirstParagraph"/>
      </w:pPr>
      <w:r>
        <w:t xml:space="preserve">Ivory Coast Abidjan stands at an unprecedented inflection point. As the economic capital of West Africa and host to the AfDB headquarters, this city represents a unique confluence of political stability, infrastructure development (including the new 15km Abidjan-Sokodé corridor), and a vibrant private sector ecosystem. What particularly captivates me is how Abidjan has transformed from post-conflict recovery to becoming Africa's third-largest economy by GDP. The government's "Ivory Coast Vision 2030" framework, with its ambitious targets for industrialization and digital transformation, creates an urgent need for economists who understand both macroeconomic frameworks and micro-level implementation challenges.</w:t>
      </w:r>
    </w:p>
    <w:p>
      <w:pPr>
        <w:pStyle w:val="BodyText"/>
      </w:pPr>
      <w:r>
        <w:t xml:space="preserve">My fieldwork in Abidjan revealed a critical gap: while policymakers possess robust macroeconomic data, there remains a shortage of professionals capable of translating this into actionable development strategies for the informal sector – which employs 85% of Ivorian workers. Having witnessed firsthand how SMEs struggle with access to finance and market information, I am compelled to address this disconnect. As an Economist embedded within Abidjan's economic corridors, I aim to bridge theoretical models with on-the-ground realities through targeted policy diagnostics and capacity-building programs.</w:t>
      </w:r>
    </w:p>
    <w:bookmarkEnd w:id="21"/>
    <w:bookmarkStart w:id="22" w:name="X0611bf04ac8e71012491ed791a5614693f725bf"/>
    <w:p>
      <w:pPr>
        <w:pStyle w:val="Heading2"/>
      </w:pPr>
      <w:r>
        <w:t xml:space="preserve">Proposed Contributions: Aligning Expertise with National Priorities</w:t>
      </w:r>
    </w:p>
    <w:p>
      <w:pPr>
        <w:pStyle w:val="FirstParagraph"/>
      </w:pPr>
      <w:r>
        <w:t xml:space="preserve">Should I be granted the opportunity to serve as an Economist in Ivory Coast Abidjan, my immediate focus will center on three critical areas directly aligned with national development priorities:</w:t>
      </w:r>
    </w:p>
    <w:p>
      <w:pPr>
        <w:numPr>
          <w:ilvl w:val="0"/>
          <w:numId w:val="1001"/>
        </w:numPr>
        <w:pStyle w:val="Compact"/>
      </w:pPr>
      <w:r>
        <w:rPr>
          <w:bCs/>
          <w:b/>
        </w:rPr>
        <w:t xml:space="preserve">Strengthening Data-Driven Policy Making:</w:t>
      </w:r>
      <w:r>
        <w:t xml:space="preserve"> </w:t>
      </w:r>
      <w:r>
        <w:t xml:space="preserve">Collaborating with the National Institute of Statistics (INSAE) to develop real-time economic dashboards monitoring key indicators like SME credit access and agricultural productivity, moving beyond quarterly reports to weekly actionable insights.</w:t>
      </w:r>
    </w:p>
    <w:p>
      <w:pPr>
        <w:numPr>
          <w:ilvl w:val="0"/>
          <w:numId w:val="1001"/>
        </w:numPr>
        <w:pStyle w:val="Compact"/>
      </w:pPr>
      <w:r>
        <w:rPr>
          <w:bCs/>
          <w:b/>
        </w:rPr>
        <w:t xml:space="preserve">Informal Sector Integration Frameworks:</w:t>
      </w:r>
      <w:r>
        <w:t xml:space="preserve"> </w:t>
      </w:r>
      <w:r>
        <w:t xml:space="preserve">Designing a pilot program leveraging mobile money data (from operators like MTN Côte d'Ivoire) to map informal economic activity and develop tailored financial inclusion tools for street vendors and artisanal farmers in Abidjan's market zones.</w:t>
      </w:r>
    </w:p>
    <w:p>
      <w:pPr>
        <w:numPr>
          <w:ilvl w:val="0"/>
          <w:numId w:val="1001"/>
        </w:numPr>
        <w:pStyle w:val="Compact"/>
      </w:pPr>
      <w:r>
        <w:rPr>
          <w:bCs/>
          <w:b/>
        </w:rPr>
        <w:t xml:space="preserve">Green Growth Transition Strategy:</w:t>
      </w:r>
      <w:r>
        <w:t xml:space="preserve"> </w:t>
      </w:r>
      <w:r>
        <w:t xml:space="preserve">Contributing to the implementation of Ivory Coast's National Climate Strategy by developing carbon accounting methods for cocoa farms, creating potential new revenue streams through carbon credits while maintaining livelihoods.</w:t>
      </w:r>
    </w:p>
    <w:bookmarkEnd w:id="22"/>
    <w:bookmarkStart w:id="23" w:name="X0a74b887085256d3f273aa8c43a79e459267ab7"/>
    <w:p>
      <w:pPr>
        <w:pStyle w:val="Heading2"/>
      </w:pPr>
      <w:r>
        <w:t xml:space="preserve">The Imperative for a Dedicated Economist in Abidjan</w:t>
      </w:r>
    </w:p>
    <w:p>
      <w:pPr>
        <w:pStyle w:val="FirstParagraph"/>
      </w:pPr>
      <w:r>
        <w:t xml:space="preserve">What distinguishes my approach is the integration of rigorous economic analysis with cultural fluency. Having lived and worked in Abidjan for two years, I've immersed myself in local business practices, mastered French and Baoulé, and built relationships with community leaders across Yopougon and Plateau districts. This contextual understanding allows me to avoid the pitfall of "econometric solutions" that fail in implementation – a critical lesson learned from my initial AfDB project where model recommendations were rejected by local cooperatives due to cultural misalignment.</w:t>
      </w:r>
    </w:p>
    <w:p>
      <w:pPr>
        <w:pStyle w:val="BodyText"/>
      </w:pPr>
      <w:r>
        <w:t xml:space="preserve">Moreover, I recognize that Ivory Coast Abidjan's economic trajectory holds continental significance. As the gateway to ECOWAS markets with 380 million consumers, successful policies implemented here will serve as a replicable template across West Africa. My ambition extends beyond individual project success to establishing an institutional knowledge-sharing mechanism where Abidjan becomes a regional hub for economic policy innovation – collaborating with institutions like the University of Abidjan-Lagunes and the West African Economic and Monetary Union (WAEMU) secretariat.</w:t>
      </w:r>
    </w:p>
    <w:bookmarkEnd w:id="23"/>
    <w:bookmarkStart w:id="24" w:name="X6d714868b2552fad30dcb029135d16e211e877b"/>
    <w:p>
      <w:pPr>
        <w:pStyle w:val="Heading2"/>
      </w:pPr>
      <w:r>
        <w:t xml:space="preserve">Conclusion: A Commitment to Shared Prosperity</w:t>
      </w:r>
    </w:p>
    <w:p>
      <w:pPr>
        <w:pStyle w:val="FirstParagraph"/>
      </w:pPr>
      <w:r>
        <w:t xml:space="preserve">This Statement of Purpose embodies my professional identity as an Economist deeply committed to Ivory Coast's economic renaissance. I do not view Abidjan merely as a workplace, but as the crucible where theory meets transformative practice. The city's rapid evolution – from its historic role in colonial trade to its current position as a digital and industrial nexus – demands precisely the synthesis of academic expertise and on-the-ground pragmatism that defines my career path.</w:t>
      </w:r>
    </w:p>
    <w:p>
      <w:pPr>
        <w:pStyle w:val="BodyText"/>
      </w:pPr>
      <w:r>
        <w:t xml:space="preserve">As I finalize this document, I reflect on a conversation with a cocoa farmer in Abidjan's suburbs who shared: "We grow the world's best beans, but we don't know our value." That moment crystallized my professional purpose. In Ivory Coast Abidjan, I intend to build an economic ecosystem where such insights become policy imperatives – where data illuminates opportunity and every Ivorian can participate in the nation's prosperity. My training equips me to turn this vision into reality, and I am prepared to dedicate my skills as a Economist toward making Abidjan not just Africa's economic capital, but its most inspiring laboratory for inclusive growth.</w:t>
      </w:r>
    </w:p>
    <w:p>
      <w:pPr>
        <w:pStyle w:val="BodyText"/>
      </w:pPr>
      <w:r>
        <w:t xml:space="preserve">With profound respect for Ivory Coast's developmental journey and unwavering commitment to service in Abidjan, I submit this Statement of Purpose with the confidence that my expertise will contribute meaningfully to the nation's next chapter of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for Ivory Coast Abidjan</dc:title>
  <dc:creator/>
  <dc:language>en</dc:language>
  <cp:keywords/>
  <dcterms:created xsi:type="dcterms:W3CDTF">2026-07-23T10:16:57Z</dcterms:created>
  <dcterms:modified xsi:type="dcterms:W3CDTF">2026-07-23T10:16:57Z</dcterms:modified>
</cp:coreProperties>
</file>

<file path=docProps/custom.xml><?xml version="1.0" encoding="utf-8"?>
<Properties xmlns="http://schemas.openxmlformats.org/officeDocument/2006/custom-properties" xmlns:vt="http://schemas.openxmlformats.org/officeDocument/2006/docPropsVTypes"/>
</file>