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p>
    <w:bookmarkStart w:id="20" w:name="X7e5310a261a6df200005c2447e9899941add3c7"/>
    <w:p>
      <w:pPr>
        <w:pStyle w:val="Heading1"/>
      </w:pPr>
      <w:r>
        <w:t xml:space="preserve">Statement of Purpose: Pursuing Advanced Studies in Electrical Engineering at Institutions in India New Delhi</w:t>
      </w:r>
    </w:p>
    <w:p>
      <w:pPr>
        <w:pStyle w:val="FirstParagraph"/>
      </w:pPr>
      <w:r>
        <w:t xml:space="preserve">As a dedicated student with a profound passion for electrical engineering, I write this Statement of Purpose to express my unwavering commitment to advancing my expertise within the dynamic ecosystem of India New Delhi. My journey has been meticulously shaped by the pressing energy challenges and transformative opportunities inherent in our nation’s capital city, where power infrastructure struggles to keep pace with explosive urbanization and environmental imperatives. This context has solidified my resolve to become a skilled Electrical Engineer who can directly contribute to India's sustainable development goals, particularly in the metropolis of New Delhi.</w:t>
      </w:r>
    </w:p>
    <w:p>
      <w:pPr>
        <w:pStyle w:val="BodyText"/>
      </w:pPr>
      <w:r>
        <w:t xml:space="preserve">My academic foundation was forged at [Your University Name] in India, where I pursued a Bachelor of Technology in Electrical Engineering with a focus on power systems and renewable energy integration. Courses such as Power System Analysis, High Voltage Engineering, and Smart Grid Technologies ignited my intellectual curiosity. I recall a pivotal project analyzing Delhi's grid stability during peak summer months – an experience that revealed the critical gap between theoretical knowledge and the complex realities of managing electricity for 20 million residents. The frequent localized outages in South Delhi neighborhoods during heatwaves weren't just technical failures; they were systemic challenges demanding innovative, locally contextualized solutions. This project crystallized my understanding: an Electrical Engineer operating in India New Delhi must not only master circuit theory but also deeply comprehend socio-economic factors, urban planning constraints, and India's specific regulatory landscape.</w:t>
      </w:r>
    </w:p>
    <w:p>
      <w:pPr>
        <w:pStyle w:val="BodyText"/>
      </w:pPr>
      <w:r>
        <w:t xml:space="preserve">My professional development has been equally grounded in the New Delhi environment. During a summer internship at [Relevant Company/Institution, e.g., BSES Rajdhani Power Limited], I worked on field assessments of transformer performance across critical substations serving commercial hubs like Connaught Place and Sector 29, Gurgaon (adjacent to Delhi). This exposed me to the daily operational hurdles faced by India's DISCOMs – aging infrastructure, load management complexities in high-density zones, and the urgent need for grid modernization. I assisted in data collection for a pilot project aimed at integrating rooftop solar microgrids in residential complexes, directly addressing Delhi's air quality crisis by reducing reliance on diesel generators. Witnessing firsthand how technology deployment impacts real communities – from families enduring power cuts to businesses losing productivity – reinforced that my role as an Electrical Engineer must be one of practical, community-centered innovation. The vision of India New Delhi as a hub for smart, resilient infrastructure became my professional north star.</w:t>
      </w:r>
    </w:p>
    <w:p>
      <w:pPr>
        <w:pStyle w:val="BodyText"/>
      </w:pPr>
      <w:r>
        <w:t xml:space="preserve">My research interests are intrinsically linked to the energy future of India New Delhi. I am particularly fascinated by the convergence of artificial intelligence and power systems – specifically, AI-driven predictive maintenance models for aging transformers and adaptive load-shedding algorithms for urban grids prone to instability. The ambitious goals outlined in India's National Green Hydrogen Mission and Delhi's own target of 100% renewable energy integration by 2040 are not abstract policy points; they represent the urgent, actionable framework within which I aspire to work. I am keenly aware that successful implementation in New Delhi requires navigating unique challenges: intricate land acquisition for transmission lines, managing demand from rapidly growing IT corridors alongside dense informal settlements, and ensuring equitable access. This demands not just engineering prowess but also a nuanced understanding of Indian urban dynamics.</w:t>
      </w:r>
    </w:p>
    <w:p>
      <w:pPr>
        <w:pStyle w:val="BodyText"/>
      </w:pPr>
      <w:r>
        <w:t xml:space="preserve">I am therefore applying to pursue my Master’s degree in Electrical Engineering at [Specific University in New Delhi, e.g., Indian Institute of Technology Delhi (IIT Delhi), or another renowned institution]. The cutting-edge research being conducted at such premier institutions in India New Delhi – particularly the Energy Systems Lab at IIT-Delhi and initiatives focused on grid resilience under the Ministry of Power's Smart Grid project – aligns perfectly with my aspirations. I am eager to contribute to and learn from faculty like Dr. [Professor Name], whose work on distribution automation directly addresses Delhi's grid vulnerabilities. The opportunity to engage in collaborative projects with entities like the Delhi Electricity Regulatory Commission (DERC) or the Central Electricity Authority (CEA) through university partnerships is invaluable for gaining practical insights into India's energy governance.</w:t>
      </w:r>
    </w:p>
    <w:p>
      <w:pPr>
        <w:pStyle w:val="BodyText"/>
      </w:pPr>
      <w:r>
        <w:t xml:space="preserve">My long-term vision is clear and deeply rooted in service to India New Delhi. I aim to become a senior Electrical Engineer specializing in urban power infrastructure, leading teams that design, implement, and optimize smart grid solutions for the city’s evolving needs. This includes developing microgrid architectures resilient to climate impacts (like extreme heat events that strain transformers), enhancing grid cybersecurity against emerging threats targeting critical infrastructure, and advocating for equitable energy access policies within Delhi's unique socio-geographic fabric. I am not merely seeking a career; I am committed to being part of the solution for India New Delhi’s energy security, contributing to the nation's broader vision of 'Viksit Bharat' (Developed India) by 2047. The scale of challenge here – powering a megacity sustainably while lifting millions out of energy poverty – is immense, but it is precisely this challenge that fuels my dedication.</w:t>
      </w:r>
    </w:p>
    <w:p>
      <w:pPr>
        <w:pStyle w:val="BodyText"/>
      </w:pPr>
      <w:r>
        <w:t xml:space="preserve">India New Delhi represents the epicenter of India's technological and infrastructural ambition. It is where the theoretical principles learned in textbooks must translate into tangible systems serving diverse populations under real-world constraints. My academic rigor, hands-on experience within Delhi's energy sector, and focused research interests position me to excel in a rigorous program in India New Delhi. I am not just applying to study Electrical Engineering; I am committing my life’s work to building the resilient, clean, and accessible power infrastructure that India New Delhi deserves and needs for its future. I am eager to bring my skills, passion, and unwavering commitment to your esteemed institution and contribute meaningfully to shaping the energy landscape of our nation's capital.</w:t>
      </w:r>
    </w:p>
    <w:p>
      <w:pPr>
        <w:pStyle w:val="BodyText"/>
      </w:pPr>
      <w:r>
        <w:t xml:space="preserve">Thank you for considering this Statement of Purpose. I look forward to the opportunity to discuss how my goals align with your program and India New Delhi's transformative journey in electrical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dc:title>
  <dc:creator/>
  <dc:language>en</dc:language>
  <cp:keywords/>
  <dcterms:created xsi:type="dcterms:W3CDTF">2026-07-22T23:13:55Z</dcterms:created>
  <dcterms:modified xsi:type="dcterms:W3CDTF">2026-07-22T23:13:55Z</dcterms:modified>
</cp:coreProperties>
</file>

<file path=docProps/custom.xml><?xml version="1.0" encoding="utf-8"?>
<Properties xmlns="http://schemas.openxmlformats.org/officeDocument/2006/custom-properties" xmlns:vt="http://schemas.openxmlformats.org/officeDocument/2006/docPropsVTypes"/>
</file>