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0" w:name="X9138d5f063df5163e9ac9dffb81e3fd62779d0e"/>
    <w:p>
      <w:pPr>
        <w:pStyle w:val="Heading1"/>
      </w:pPr>
      <w:r>
        <w:t xml:space="preserve">Statement of Purpose: Pursuing Advanced Studies in Electrical Engineering at the University of Valencia, Spain</w:t>
      </w:r>
    </w:p>
    <w:p>
      <w:pPr>
        <w:pStyle w:val="FirstParagraph"/>
      </w:pPr>
      <w:r>
        <w:t xml:space="preserve">The vibrant energy landscape of Spain, particularly within the dynamic region of Valencia, has long been a magnet for my academic and professional aspirations. As I prepare to embark on a transformative journey as an Electrical Engineer, I am compelled to articulate why my pursuit of advanced studies in this field must be rooted in the innovative ecosystem of Spain Valencia. This document serves as a testament to my commitment, preparedness, and vision for contributing meaningfully to the future of electrical engineering within one of Europe’s most forward-thinking technological hubs.</w:t>
      </w:r>
    </w:p>
    <w:p>
      <w:pPr>
        <w:pStyle w:val="BodyText"/>
      </w:pPr>
      <w:r>
        <w:t xml:space="preserve">My fascination with electrical engineering began not in a textbook, but in the intricate dance of power systems that silently sustains our modern world. Growing up near industrial zones in my native country, I was captivated by the symphony of transformers humming at night and the strategic placement of distribution networks. This early curiosity evolved into a rigorous academic pursuit, culminating in my Bachelor’s degree in Electrical Engineering from [Your University]. My coursework—spanning power systems analysis, renewable energy integration, control theory, and microprocessor applications—was not merely an intellectual exercise; it was a foundation for solving tangible problems. I excelled in projects like designing a solar-powered microgrid prototype for rural electrification and optimizing fault detection algorithms for distribution networks. These experiences crystallized my understanding: electrical engineering is the backbone of sustainable progress, and Spain’s strategic position in Europe’s energy transition makes Valencia an indispensable destination.</w:t>
      </w:r>
    </w:p>
    <w:p>
      <w:pPr>
        <w:pStyle w:val="BodyText"/>
      </w:pPr>
      <w:r>
        <w:t xml:space="preserve">Spain has emerged as a global leader in renewable energy deployment, with ambitious targets to achieve 50% renewable electricity by 2030 and carbon neutrality by 2050. Valencia, as the economic heart of Spain’s Mediterranean coast, is at the epicenter of this transformation. The region boasts cutting-edge solar farms like those in the Valencia Province, pioneering projects in electric vehicle (EV) infrastructure across cities like València City and Gandía, and a thriving ecosystem of cleantech startups. It is here that I seek to deepen my expertise—not as an observer, but as an active participant. My decision to pursue advanced studies in Spain Valencia is not arbitrary; it is a strategic alignment of my academic goals with the region’s real-world challenges. The University of Valencia (UV), particularly its esteemed School of Engineering and its collaboration with the Polytechnic University of Valencia (UPV), offers precisely the curriculum I require: specialized courses in smart grid technologies, advanced power electronics, and sustainable energy systems management. Programs like UPV’s Master in Electrical Engineering for Renewable Energy Systems directly address my interest in integrating distributed generation into urban infrastructures—a critical need for cities like València striving to become carbon-neutral by 2030.</w:t>
      </w:r>
    </w:p>
    <w:p>
      <w:pPr>
        <w:pStyle w:val="BodyText"/>
      </w:pPr>
      <w:r>
        <w:t xml:space="preserve">Moreover, the research environment in Spain Valencia is unparalleled. Faculty members such as Professor [Name], whose work on grid resilience with high PV penetration aligns perfectly with my thesis interests, represent the caliber of mentorship I seek. The region’s industry-academia partnerships—like those with Siemens Energy, Iberdrola, and local Valencian utilities—provide invaluable opportunities for applied research. My previous internship at [Company Name] in [Country], where I assisted in optimizing load forecasting for a regional grid, reinforced my need to learn from experts embedded within Spain’s energy transition narrative. In Valencia, I would not only access state-of-the-art labs but also contribute to projects directly impacting the Valencian Community’s energy roadmap. For instance, participating in the development of AI-driven demand-response systems for Valencia’s public transportation network or supporting initiatives like the "València Solar" program would merge my technical skills with regional priorities.</w:t>
      </w:r>
    </w:p>
    <w:p>
      <w:pPr>
        <w:pStyle w:val="BodyText"/>
      </w:pPr>
      <w:r>
        <w:t xml:space="preserve">My motivation extends beyond technical mastery. I am drawn to Spain not just for its engineering prowess, but for its cultural ethos. The Spanish concept of *sobremesa*—the extended time after meals spent in conversation—reflects a collaborative spirit that mirrors the interdisciplinary teamwork essential in modern electrical engineering. In Valencia, where innovation thrives through community and shared vision, I envision myself not just as a student, but as an engaged member of the academic and professional landscape. I am eager to learn from Spanish peers and professors who approach sustainability with both passion and pragmatism—a perspective honed by Spain’s unique challenges in balancing economic growth with environmental stewardship.</w:t>
      </w:r>
    </w:p>
    <w:p>
      <w:pPr>
        <w:pStyle w:val="BodyText"/>
      </w:pPr>
      <w:r>
        <w:t xml:space="preserve">My long-term vision is clear: to become a leader in designing resilient, sustainable power systems that empower communities. Post-graduation, I aim to work with Spanish energy companies or international firms operating within Spain Valencia to deploy smart grid solutions tailored for Mediterranean climates and urban densities. Specifically, I am keen to contribute to projects addressing the challenges of high solar penetration during peak summer months—a critical issue for Valencian cities grappling with heatwaves and surge demand. The knowledge gained at a university deeply embedded in Spain’s energy transition will be instrumental in this mission.</w:t>
      </w:r>
    </w:p>
    <w:p>
      <w:pPr>
        <w:pStyle w:val="BodyText"/>
      </w:pPr>
      <w:r>
        <w:t xml:space="preserve">Choosing Spain Valencia is not merely an academic decision; it is a commitment to aligning my future with the most promising evolution in global energy infrastructure. I am confident that the University of Valencia and its network of research centers provide the ideal crucible for developing as an Electrical Engineer who can translate theory into tangible, sustainable impact. My academic record, hands-on experience, and unwavering dedication to Spain’s renewable energy trajectory have prepared me to thrive in this environment. I am ready to immerse myself in the rigorous academic culture of Valencia, contribute fresh perspectives rooted in my international background, and ultimately become a bridge between innovative electrical engineering solutions and the vibrant communities of Spain.</w:t>
      </w:r>
    </w:p>
    <w:p>
      <w:pPr>
        <w:pStyle w:val="BodyText"/>
      </w:pPr>
      <w:r>
        <w:t xml:space="preserve">I respectfully request the opportunity to join your esteemed program. Together with fellow students, professors like those at UPV’s Institute for Energy Engineering, and partners across the Valencian energy sector, I am eager to help shape a future where clean power flows as seamlessly as the Mediterranean sun illuminates Spain’s landscape. Thank you for considering my application—a step toward realizing not just my professional potential, but a shared commitment to a greener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Spain Valencia</dc:title>
  <dc:creator/>
  <dc:language>en</dc:language>
  <cp:keywords/>
  <dcterms:created xsi:type="dcterms:W3CDTF">2025-12-08T07:10:24Z</dcterms:created>
  <dcterms:modified xsi:type="dcterms:W3CDTF">2025-12-08T07:10:24Z</dcterms:modified>
</cp:coreProperties>
</file>

<file path=docProps/custom.xml><?xml version="1.0" encoding="utf-8"?>
<Properties xmlns="http://schemas.openxmlformats.org/officeDocument/2006/custom-properties" xmlns:vt="http://schemas.openxmlformats.org/officeDocument/2006/docPropsVTypes"/>
</file>