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Electrician</w:t>
      </w:r>
      <w:r>
        <w:t xml:space="preserve"> </w:t>
      </w:r>
      <w:r>
        <w:t xml:space="preserve">Career</w:t>
      </w:r>
      <w:r>
        <w:t xml:space="preserve"> </w:t>
      </w:r>
      <w:r>
        <w:t xml:space="preserve">in</w:t>
      </w:r>
      <w:r>
        <w:t xml:space="preserve"> </w:t>
      </w:r>
      <w:r>
        <w:t xml:space="preserve">Buenos</w:t>
      </w:r>
      <w:r>
        <w:t xml:space="preserve"> </w:t>
      </w:r>
      <w:r>
        <w:t xml:space="preserve">Aires,</w:t>
      </w:r>
      <w:r>
        <w:t xml:space="preserve"> </w:t>
      </w:r>
      <w:r>
        <w:t xml:space="preserve">Argentina</w:t>
      </w:r>
    </w:p>
    <w:bookmarkStart w:id="26" w:name="X560292129f4ef02be2f86f4796067b2dd12182e"/>
    <w:p>
      <w:pPr>
        <w:pStyle w:val="Heading1"/>
      </w:pPr>
      <w:r>
        <w:t xml:space="preserve">Statement of Purpose: Pursuing Excellence as an Electrician in Buenos Aires, Argentina</w:t>
      </w:r>
    </w:p>
    <w:p>
      <w:pPr>
        <w:pStyle w:val="FirstParagraph"/>
      </w:pPr>
      <w:r>
        <w:t xml:space="preserve">With unwavering dedication to the craft and profound respect for the technical precision required in electrical systems, I submit this Statement of Purpose to formally express my commitment to advancing my career as a certified Electrician within the vibrant urban landscape of Buenos Aires, Argentina. My journey has been meticulously shaped by a deep-seated passion for electrical engineering, rigorous technical training, and an intimate understanding of Argentina's unique energy infrastructure demands. This document articulates my professional trajectory, motivation for specializing in Buenos Aires, and vision for contributing to the city’s evolving electrical ecosystem.</w:t>
      </w:r>
    </w:p>
    <w:bookmarkStart w:id="20" w:name="X05cd4a4f26e66bf351518db63219bb5361b8f29"/>
    <w:p>
      <w:pPr>
        <w:pStyle w:val="Heading2"/>
      </w:pPr>
      <w:r>
        <w:t xml:space="preserve">Foundational Commitment to Electrical Excellence</w:t>
      </w:r>
    </w:p>
    <w:p>
      <w:pPr>
        <w:pStyle w:val="FirstParagraph"/>
      </w:pPr>
      <w:r>
        <w:t xml:space="preserve">My fascination with electricity began during childhood in a household where electrical safety was paramount—a lesson that crystallized into a career aspiration. I pursued formal certification through Argentina’s National Institute of Technical Education (INITE), graduating with honors from the Escuela Técnica Industrial Nº 203 in Buenos Aires. My curriculum immersed me in AC/DC circuitry, industrial control systems, and safety protocols aligned with Argentina’s National Electrical Code (NEC). This foundational education was reinforced through hands-on apprenticeships at prominent firms like</w:t>
      </w:r>
      <w:r>
        <w:t xml:space="preserve"> </w:t>
      </w:r>
      <w:r>
        <w:rPr>
          <w:iCs/>
          <w:i/>
        </w:rPr>
        <w:t xml:space="preserve">Alfa Electrónica</w:t>
      </w:r>
      <w:r>
        <w:t xml:space="preserve"> </w:t>
      </w:r>
      <w:r>
        <w:t xml:space="preserve">and</w:t>
      </w:r>
      <w:r>
        <w:t xml:space="preserve"> </w:t>
      </w:r>
      <w:r>
        <w:rPr>
          <w:iCs/>
          <w:i/>
        </w:rPr>
        <w:t xml:space="preserve">ElectroTech Buenos Aires</w:t>
      </w:r>
      <w:r>
        <w:t xml:space="preserve">, where I mastered residential wiring, commercial panel installations, and emergency repair systems under the mentorship of seasoned professionals. Each project—from retrofitting historic Palermo district buildings to installing solar microgrids in La Boca—cemented my belief that electrical work is both an art and a science requiring meticulous attention to detail.</w:t>
      </w:r>
    </w:p>
    <w:bookmarkEnd w:id="20"/>
    <w:bookmarkStart w:id="21" w:name="X6374cabd70baf5bb7b0847f71878ec9091dc668"/>
    <w:p>
      <w:pPr>
        <w:pStyle w:val="Heading2"/>
      </w:pPr>
      <w:r>
        <w:t xml:space="preserve">Professional Evolution in Argentina’s Dynamic Market</w:t>
      </w:r>
    </w:p>
    <w:p>
      <w:pPr>
        <w:pStyle w:val="FirstParagraph"/>
      </w:pPr>
      <w:r>
        <w:t xml:space="preserve">Over the past seven years, I have honed my expertise across Buenos Aires’ diverse electrical challenges. In 2019, I led a team installing energy-efficient lighting systems for the iconic Teatro Colón’s backstage infrastructure, balancing historical preservation with modern safety standards. This project demanded strict adherence to Argentina’s Ministry of Energy regulations while navigating the theater’s complex architectural constraints—skills directly transferable to Buenos Aires’ aging urban grid. Subsequently, I contributed to</w:t>
      </w:r>
      <w:r>
        <w:t xml:space="preserve"> </w:t>
      </w:r>
      <w:r>
        <w:rPr>
          <w:iCs/>
          <w:i/>
        </w:rPr>
        <w:t xml:space="preserve">Edenor</w:t>
      </w:r>
      <w:r>
        <w:t xml:space="preserve">’s Smart Grid initiative in Villa Crespo, implementing IoT-enabled circuit breakers that reduced power outages by 35%. These experiences taught me that effective electrical work in Buenos Aires transcends technical execution; it requires cultural fluency with the city’s layered urban fabric. I’ve learned to collaborate seamlessly with local unions like</w:t>
      </w:r>
      <w:r>
        <w:t xml:space="preserve"> </w:t>
      </w:r>
      <w:r>
        <w:rPr>
          <w:iCs/>
          <w:i/>
        </w:rPr>
        <w:t xml:space="preserve">Unión de Trabajadores de la Energía Eléctrica (UTEE)</w:t>
      </w:r>
      <w:r>
        <w:t xml:space="preserve">, respecting Argentina’s labor traditions while integrating international best practices.</w:t>
      </w:r>
    </w:p>
    <w:bookmarkEnd w:id="21"/>
    <w:bookmarkStart w:id="22" w:name="Xcdca5a770e701d968ab2f013075eb2d2a6a112b"/>
    <w:p>
      <w:pPr>
        <w:pStyle w:val="Heading2"/>
      </w:pPr>
      <w:r>
        <w:t xml:space="preserve">Why Buenos Aires? The Confluence of Opportunity and Purpose</w:t>
      </w:r>
    </w:p>
    <w:p>
      <w:pPr>
        <w:pStyle w:val="FirstParagraph"/>
      </w:pPr>
      <w:r>
        <w:t xml:space="preserve">Buenos Aires represents the perfect nexus for my professional ambitions. As Argentina’s economic engine and a city committed to sustainable urban development, it faces critical demand for skilled electricians who understand both historical infrastructure limitations and contemporary green energy transitions. The city’s 2030 Climate Action Plan prioritizes electrifying public transport (e.g., Buenos Aires Metro Line H) and retrofitting 15,000+ residential buildings with energy-saving systems—creating urgent need for technicians proficient in Argentine standards like</w:t>
      </w:r>
      <w:r>
        <w:t xml:space="preserve"> </w:t>
      </w:r>
      <w:r>
        <w:rPr>
          <w:iCs/>
          <w:i/>
        </w:rPr>
        <w:t xml:space="preserve">Norma IEC 60364</w:t>
      </w:r>
      <w:r>
        <w:t xml:space="preserve">. Unlike global metropolises where electrical work is often depersonalized, Buenos Aires’ close-knit neighborhoods demand electricians who engage directly with communities. My fluency in Spanish (native speaker) and familiarity with local dialects from working across La Paternal to Puerto Madero have enabled me to build trust while explaining complex concepts—a prerequisite for success here.</w:t>
      </w:r>
    </w:p>
    <w:bookmarkEnd w:id="22"/>
    <w:bookmarkStart w:id="23" w:name="Xe25740267c65ab28e2d93ce4151c9d26df7b01f"/>
    <w:p>
      <w:pPr>
        <w:pStyle w:val="Heading2"/>
      </w:pPr>
      <w:r>
        <w:t xml:space="preserve">Alignment with Argentina’s Electrical Future</w:t>
      </w:r>
    </w:p>
    <w:p>
      <w:pPr>
        <w:pStyle w:val="FirstParagraph"/>
      </w:pPr>
      <w:r>
        <w:t xml:space="preserve">I recognize that Buenos Aires’ electrical challenges are uniquely Argentine: voltage fluctuations in older sectors, the imperative to modernize distribution networks, and the rise of renewable energy adoption driven by national policies like</w:t>
      </w:r>
      <w:r>
        <w:t xml:space="preserve"> </w:t>
      </w:r>
      <w:r>
        <w:rPr>
          <w:iCs/>
          <w:i/>
        </w:rPr>
        <w:t xml:space="preserve">Ley de Energía Renovable 25.716</w:t>
      </w:r>
      <w:r>
        <w:t xml:space="preserve">. My professional development reflects this reality—I recently completed a specialized course in</w:t>
      </w:r>
      <w:r>
        <w:t xml:space="preserve"> </w:t>
      </w:r>
      <w:r>
        <w:rPr>
          <w:iCs/>
          <w:i/>
        </w:rPr>
        <w:t xml:space="preserve">Photovoltaic Systems for Urban Environments</w:t>
      </w:r>
      <w:r>
        <w:t xml:space="preserve"> </w:t>
      </w:r>
      <w:r>
        <w:t xml:space="preserve">at the Universidad Tecnológica Nacional (UTN), focusing on grid integration for Buenos Aires’ high-rise apartments. This knowledge positions me to support Argentina’s transition toward decentralized energy, an initiative I passionately advocate. Moreover, I’ve volunteered with</w:t>
      </w:r>
      <w:r>
        <w:t xml:space="preserve"> </w:t>
      </w:r>
      <w:r>
        <w:rPr>
          <w:iCs/>
          <w:i/>
        </w:rPr>
        <w:t xml:space="preserve">Energía para Todos</w:t>
      </w:r>
      <w:r>
        <w:t xml:space="preserve">, installing solar microgrids in underserved Villa 31 communities—a testament to my commitment to making electrical services accessible across socioeconomic divides.</w:t>
      </w:r>
    </w:p>
    <w:bookmarkEnd w:id="23"/>
    <w:bookmarkStart w:id="24" w:name="X78c69702f0fda075e4a9253af2a27fad0364ee6"/>
    <w:p>
      <w:pPr>
        <w:pStyle w:val="Heading2"/>
      </w:pPr>
      <w:r>
        <w:t xml:space="preserve">Long-Term Vision: Contributing to Buenos Aires’ Electrical Legacy</w:t>
      </w:r>
    </w:p>
    <w:p>
      <w:pPr>
        <w:pStyle w:val="FirstParagraph"/>
      </w:pPr>
      <w:r>
        <w:t xml:space="preserve">My Statement of Purpose extends beyond personal advancement; it is a pledge to elevate the profession in Argentina. I envision establishing an apprenticeship program at a Buenos Aires technical school, teaching standardized safety procedures rooted in Argentine context while integrating digital tools like CAD for circuit design. Crucially, I aim to bridge gaps between traditional electrical work and emerging tech—such as AI-driven fault prediction systems tailored for Buenos Aires’ aging transformer networks. This aligns with the city’s 2050 carbon neutrality goals, where electricians must evolve from fixers to sustainability architects.</w:t>
      </w:r>
    </w:p>
    <w:p>
      <w:pPr>
        <w:pStyle w:val="BodyText"/>
      </w:pPr>
      <w:r>
        <w:t xml:space="preserve">Argentina’s electrical landscape is not merely a workplace; it is a living canvas demanding innovation with cultural intelligence. My career trajectory—marked by respect for Argentina’s technical regulations, community engagement in Buenos Aires’ neighborhoods, and proactive adaptation to national energy policies—proves I am prepared to contribute meaningfully. As an Electrician, I do not simply install wires; I weave safety, efficiency, and progress into the very infrastructure of this city. Buenos Aires is where my skills meet purpose: a metropolis eager for electricians who understand that every circuit completed serves more than a building—it powers a community’s future.</w:t>
      </w:r>
    </w:p>
    <w:bookmarkEnd w:id="24"/>
    <w:bookmarkStart w:id="25" w:name="conclusion-a-promise-for-buenos-aires"/>
    <w:p>
      <w:pPr>
        <w:pStyle w:val="Heading2"/>
      </w:pPr>
      <w:r>
        <w:t xml:space="preserve">Conclusion: A Promise for Buenos Aires</w:t>
      </w:r>
    </w:p>
    <w:p>
      <w:pPr>
        <w:pStyle w:val="FirstParagraph"/>
      </w:pPr>
      <w:r>
        <w:t xml:space="preserve">In closing, I submit this Statement of Purpose not as an endpoint, but as the first line of a lifelong commitment to Argentina. My technical mastery is secondary to my dedication to Buenos Aires’ unique needs—where electricity symbolizes opportunity, resilience, and cultural continuity. With my certifications in hand (including National Electrical Certification #AR-EL-2023), deep knowledge of Argentine standards, and proven ability to thrive in this city’s dynamic environment, I am ready to become a trusted guardian of Buenos Aires’ electrical future. I seek not just employment, but the privilege to partner with local institutions like</w:t>
      </w:r>
      <w:r>
        <w:t xml:space="preserve"> </w:t>
      </w:r>
      <w:r>
        <w:rPr>
          <w:iCs/>
          <w:i/>
        </w:rPr>
        <w:t xml:space="preserve">Enersis</w:t>
      </w:r>
      <w:r>
        <w:t xml:space="preserve"> </w:t>
      </w:r>
      <w:r>
        <w:t xml:space="preserve">and community organizations toward a safer, smarter Buenos Aires—one circuit at a time.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Electrician Career in Buenos Aires, Argentina</dc:title>
  <dc:creator/>
  <dc:language>en</dc:language>
  <cp:keywords/>
  <dcterms:created xsi:type="dcterms:W3CDTF">2025-12-09T06:43:30Z</dcterms:created>
  <dcterms:modified xsi:type="dcterms:W3CDTF">2025-12-09T06:43:30Z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