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Electrician</w:t>
      </w:r>
      <w:r>
        <w:t xml:space="preserve"> </w:t>
      </w:r>
      <w:r>
        <w:t xml:space="preserve">Career</w:t>
      </w:r>
      <w:r>
        <w:t xml:space="preserve"> </w:t>
      </w:r>
      <w:r>
        <w:t xml:space="preserve">in</w:t>
      </w:r>
      <w:r>
        <w:t xml:space="preserve"> </w:t>
      </w:r>
      <w:r>
        <w:t xml:space="preserve">Philippines</w:t>
      </w:r>
      <w:r>
        <w:t xml:space="preserve"> </w:t>
      </w:r>
      <w:r>
        <w:t xml:space="preserve">Manila</w:t>
      </w:r>
    </w:p>
    <w:bookmarkStart w:id="21" w:name="statement-of-purpose"/>
    <w:p>
      <w:pPr>
        <w:pStyle w:val="Heading1"/>
      </w:pPr>
      <w:r>
        <w:t xml:space="preserve">STATEMENT OF PURPOSE</w:t>
      </w:r>
    </w:p>
    <w:bookmarkStart w:id="20" w:name="Xa059a3fcbbee88b6e337894bbc9f6071f9e4027"/>
    <w:p>
      <w:pPr>
        <w:pStyle w:val="Heading2"/>
      </w:pPr>
      <w:r>
        <w:t xml:space="preserve">For Electrician Professional Development in Philippines Manila</w:t>
      </w:r>
    </w:p>
    <w:p>
      <w:pPr>
        <w:pStyle w:val="FirstParagraph"/>
      </w:pPr>
      <w:r>
        <w:t xml:space="preserve">I am writing this Statement of Purpose to formally articulate my commitment to advancing my career as a licensed Electrician within the vibrant urban landscape of Philippines Manila. Having dedicated five years to mastering electrical systems through rigorous technical training and hands-on field experience, I now seek opportunities in Manila's dynamic infrastructure sector where I can contribute meaningfully to the city's continued growth while fulfilling my professional aspirations.</w:t>
      </w:r>
    </w:p>
    <w:p>
      <w:pPr>
        <w:pStyle w:val="BodyText"/>
      </w:pPr>
      <w:r>
        <w:t xml:space="preserve">My journey toward becoming a proficient Electrician began during my vocational studies at the Technical Education and Skills Development Authority (TESDA) accredited institution in Quezon City. The comprehensive curriculum covered essential electrical theory, safety protocols, circuit design, and compliance with the Philippine Electrical Code (PEC). What truly ignited my passion was witnessing firsthand how reliable electrical systems transform communities—watching streetlights illuminate dark neighborhoods during power outages or seeing newly installed circuits empower small businesses in Metro Manila's bustling markets. This practical perspective solidified my resolve to specialize in residential and commercial electrical installations where precision directly impacts public safety and quality of life.</w:t>
      </w:r>
    </w:p>
    <w:p>
      <w:pPr>
        <w:pStyle w:val="BodyText"/>
      </w:pPr>
      <w:r>
        <w:t xml:space="preserve">During my apprenticeship with Metro Manila Electrical Services, I gained invaluable experience installing complex wiring systems in high-rise buildings across Quezon City, Makati, and Mandaluyong. I meticulously followed PEC standards while working under licensed supervisors to ensure all installations met the stringent safety requirements of the National Electical Code of the Philippines. One pivotal project involved retrofitting century-old structures in Intramuros with modern electrical systems—requiring careful preservation of historical architecture while upgrading fire safety circuits. This challenge honed my problem-solving skills in confined spaces and reinforced my understanding that every wire I connect carries responsibility for human safety.</w:t>
      </w:r>
    </w:p>
    <w:p>
      <w:pPr>
        <w:pStyle w:val="BodyText"/>
      </w:pPr>
      <w:r>
        <w:t xml:space="preserve">What distinguishes me as a dedicated Electrician is my proactive approach to continuous learning. I actively pursue updates on emerging technologies relevant to Manila's infrastructure needs, such as smart grid integration and energy-efficient lighting systems. Last year, I completed the Department of Energy's Solar Photovoltaic Installation Certification—crucial knowledge for addressing our nation's growing demand for renewable energy solutions in urban centers like Manila where power consumption continues to rise by 5% annually. I understand that an Electrician in the Philippines cannot merely install wires; they must anticipate future energy needs while safeguarding against hazards prevalent in densely populated areas.</w:t>
      </w:r>
    </w:p>
    <w:p>
      <w:pPr>
        <w:pStyle w:val="BodyText"/>
      </w:pPr>
      <w:r>
        <w:t xml:space="preserve">My professional motivation is deeply rooted in Manila's unique challenges and opportunities. As the economic heart of the Philippines, our capital city faces critical infrastructure demands where electrical systems must withstand monsoon seasons, earthquake risks, and exponential population growth. I am particularly drawn to projects addressing energy resilience in vulnerable communities—such as installing solar-powered street lighting in informal settlements like those along Pasig River or upgrading transformer stations in flood-prone areas. In a Statement of Purpose that reflects my values, I affirm that my career as an Electrician must serve Manila's diverse population: from affluent business districts to low-income housing projects where reliable electricity remains transformative.</w:t>
      </w:r>
    </w:p>
    <w:p>
      <w:pPr>
        <w:pStyle w:val="BodyText"/>
      </w:pPr>
      <w:r>
        <w:t xml:space="preserve">I recognize that the Philippines' rapid urbanization creates both pressure and opportunity for electricians. As Manila expands with new commercial hubs like Bonifacio Global City and ongoing public works projects such as the MRT Line 7, there is immense need for skilled technicians who understand local regulations, can manage tight deadlines in congested environments, and prioritize safety above all else. My experience working on time-sensitive commercial installations—from opening night lighting for Ayala Mall to emergency repairs during Typhoon Odette—has taught me to balance technical excellence with logistical efficiency in Manila's demanding urban tempo.</w:t>
      </w:r>
    </w:p>
    <w:p>
      <w:pPr>
        <w:pStyle w:val="BodyText"/>
      </w:pPr>
      <w:r>
        <w:t xml:space="preserve">Beyond technical competence, I cultivate the soft skills essential for success as an Electrician in our culture. In Manila, where trust between service provider and client is paramount, I prioritize clear communication with homeowners about safety concerns and project timelines. During a recent installation in Quezon City's apartment complex, I prevented potential hazards by explaining circuit overloads to residents in simple terms—a practice that built long-term client relationships. I also volunteer monthly with the Manila Disaster Response Team, training community members on basic electrical safety during typhoon season; this embodies my belief that an Electrician must be both technician and educator.</w:t>
      </w:r>
    </w:p>
    <w:p>
      <w:pPr>
        <w:pStyle w:val="BodyText"/>
      </w:pPr>
      <w:r>
        <w:t xml:space="preserve">Looking ahead, my career vision aligns precisely with the development needs of Philippines Manila. I aim to obtain my Master Electrician license within three years while specializing in sustainable electrical solutions for smart cities. Long-term, I aspire to mentor young apprentices from marginalized communities in Tondo and Santa Mesa—providing pathways similar to the ones that guided my own journey. The Philippine government's "Build, Build, Build" initiative creates unprecedented opportunities for electricians who can deliver quality work amid ambitious timelines; I am ready to contribute through disciplined craftsmanship and innovative problem-solving.</w:t>
      </w:r>
    </w:p>
    <w:p>
      <w:pPr>
        <w:pStyle w:val="BodyText"/>
      </w:pPr>
      <w:r>
        <w:t xml:space="preserve">In this Statement of Purpose, I reaffirm my commitment to excellence as an Electrician in Manila. I understand that every connection we make in the electrical grid serves more than a circuit—it powers homes, hospitals, and businesses that define our city's heartbeat. As Manila strives for modernity while preserving its cultural essence, I am prepared to bring meticulous skill and compassionate service to every installation, repair, and consultation. My technical foundation is strong; my dedication to Manila's people is unwavering; and my passion for the electrician profession in the Philippines has only deepened with experience.</w:t>
      </w:r>
    </w:p>
    <w:p>
      <w:pPr>
        <w:pStyle w:val="BodyText"/>
      </w:pPr>
      <w:r>
        <w:t xml:space="preserve">I respectfully request the opportunity to apply these skills within Manila's thriving electrical industry. I am eager to contribute to a sector where a single wire can spark transformation—and where an Electrician's work truly becomes part of Manila's living legacy.</w:t>
      </w:r>
    </w:p>
    <w:p>
      <w:pPr>
        <w:pStyle w:val="BodyText"/>
      </w:pPr>
      <w:r>
        <w:t xml:space="preserve">Sincerely,</w:t>
      </w:r>
    </w:p>
    <w:p>
      <w:pPr>
        <w:pStyle w:val="BodyText"/>
      </w:pPr>
      <w:r>
        <w:t xml:space="preserve">[Your Full Name]</w:t>
      </w:r>
    </w:p>
    <w:p>
      <w:pPr>
        <w:pStyle w:val="BodyText"/>
      </w:pPr>
      <w:r>
        <w:t xml:space="preserve">Licensed Electrician (PEC No. XXX-XXXX)</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Electrician Career in Philippines Manila</dc:title>
  <dc:creator/>
  <dc:language>en</dc:language>
  <cp:keywords/>
  <dcterms:created xsi:type="dcterms:W3CDTF">2025-12-08T06:21:20Z</dcterms:created>
  <dcterms:modified xsi:type="dcterms:W3CDTF">2025-12-08T06:21:20Z</dcterms:modified>
</cp:coreProperties>
</file>

<file path=docProps/custom.xml><?xml version="1.0" encoding="utf-8"?>
<Properties xmlns="http://schemas.openxmlformats.org/officeDocument/2006/custom-properties" xmlns:vt="http://schemas.openxmlformats.org/officeDocument/2006/docPropsVTypes"/>
</file>