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for</w:t>
      </w:r>
      <w:r>
        <w:t xml:space="preserve"> </w:t>
      </w:r>
      <w:r>
        <w:t xml:space="preserve">Turkey</w:t>
      </w:r>
      <w:r>
        <w:t xml:space="preserve"> </w:t>
      </w:r>
      <w:r>
        <w:t xml:space="preserve">Ankara</w:t>
      </w:r>
    </w:p>
    <w:bookmarkStart w:id="20" w:name="X0983f83e8d020a2b891c2b3368110e19016eb53"/>
    <w:p>
      <w:pPr>
        <w:pStyle w:val="Heading1"/>
      </w:pPr>
      <w:r>
        <w:t xml:space="preserve">Statement of Purpose: Pursuing Professional Excellence as an Electrician in Turkey Ankara</w:t>
      </w:r>
    </w:p>
    <w:p>
      <w:pPr>
        <w:pStyle w:val="FirstParagraph"/>
      </w:pPr>
      <w:r>
        <w:t xml:space="preserve">I am writing this Statement of Purpose to formally express my deep commitment to advancing my career as a certified Electrician within the dynamic infrastructure landscape of Turkey Ankara. With over eight years of comprehensive experience in residential, commercial, and industrial electrical systems across diverse environments, I have meticulously prepared myself to contribute meaningfully to Ankara's evolving energy sector. This document outlines my professional journey, technical expertise, cultural alignment with Turkish work values, and unwavering dedication to supporting Turkey's ambitious urban development goals through my specialized skills as an Electrician.</w:t>
      </w:r>
    </w:p>
    <w:p>
      <w:pPr>
        <w:pStyle w:val="BodyText"/>
      </w:pPr>
      <w:r>
        <w:t xml:space="preserve">My foundation in electrical engineering began at the National Technical Institute of Electrical Trades (NTEC) in [Your Country], where I completed a rigorous three-year diploma program accredited by the International Electrotechnical Commission (IEC). During my studies, I mastered fundamental principles including circuit design, transformer operations, and safety protocols aligned with international standards. My practical training included hands-on work at major construction sites across [Your Country], where I installed and maintained complex systems for high-rise buildings, renewable energy integration projects, and industrial facilities. This experience honed my ability to interpret intricate electrical blueprints while adhering to strict safety regulations – skills I now apply with precision as a certified Electrician holding [Mention Specific Certifications, e.g., NECA Certified Electrician License, IEC 60364 Standards Certification].</w:t>
      </w:r>
    </w:p>
    <w:p>
      <w:pPr>
        <w:pStyle w:val="BodyText"/>
      </w:pPr>
      <w:r>
        <w:t xml:space="preserve">What uniquely positions me for success in Turkey Ankara is my profound understanding of the region's specific electrical challenges and opportunities. Ankara, as Turkey's political and administrative heartland undergoing unprecedented urban expansion, presents a critical need for skilled Electricians capable of handling modern infrastructure demands. The city's ongoing projects – including the new Ankara Metro Line extensions, smart grid implementations across municipal buildings, and energy-efficient housing developments under the Ministry of Environment's 'Green City Initiative' – require technicians who comprehend both traditional electrical systems and cutting-edge sustainable technologies. Having studied Turkey's National Electrical Code (TSE 1350) and familiarized myself with local standards through professional research, I am prepared to immediately contribute to projects requiring compliance with Turkish regulations while integrating global best practices.</w:t>
      </w:r>
    </w:p>
    <w:p>
      <w:pPr>
        <w:pStyle w:val="BodyText"/>
      </w:pPr>
      <w:r>
        <w:t xml:space="preserve">My professional philosophy centers on the belief that an Electrician must be both a technical expert and a community partner. In my previous role at [Previous Company], I spearheaded a safety initiative that reduced workplace incidents by 37% through comprehensive training on arc flash prevention and emergency response – demonstrating how electrical expertise directly enhances public welfare. I also volunteered with local NGOs to provide free home electrical safety inspections for low-income neighborhoods, an experience that deepened my appreciation for Turkey's communal values of solidarity (dayanışma) and social responsibility. I understand that in Ankara's diverse cultural context, building trust through transparent communication and respect for local customs is as vital as technical proficiency.</w:t>
      </w:r>
    </w:p>
    <w:p>
      <w:pPr>
        <w:pStyle w:val="BodyText"/>
      </w:pPr>
      <w:r>
        <w:t xml:space="preserve">Why Ankara specifically? Beyond its strategic importance in Turkey's development trajectory, I am drawn to the city's unique blend of historical significance and modern ambition. As a professional who has studied Turkish history and urban planning literature, I recognize Ankara’s role as the nation's "beating heart" where tradition meets innovation – much like the balance required in electrical systems themselves. The city’s investment in renewable energy infrastructure (particularly solar projects across central Anatolia) aligns perfectly with my expertise in photovoltaic system integration. I am particularly eager to contribute to initiatives like the Ankara Metropolitan Municipality's Smart City Project, where my experience with IoT-enabled power distribution systems could support Turkey's goal of reducing energy waste by 25% by 2030.</w:t>
      </w:r>
    </w:p>
    <w:p>
      <w:pPr>
        <w:pStyle w:val="BodyText"/>
      </w:pPr>
      <w:r>
        <w:t xml:space="preserve">As an Electrician in Turkey Ankara, I will bring more than technical skills; I will offer cultural intelligence honed through language preparation and cross-cultural training. I have completed intermediate Turkish language courses at [Language School] and actively study Turkish electrical terminology to ensure seamless communication with colleagues and clients. This commitment reflects my understanding that effective collaboration requires not just proficiency in voltage calculations, but also the ability to navigate Turkey's professional environment with respect for hierarchy (hürriyet) and collective problem-solving approaches. I am prepared to learn from experienced Turkish professionals while sharing international methodologies that complement local practices.</w:t>
      </w:r>
    </w:p>
    <w:p>
      <w:pPr>
        <w:pStyle w:val="BodyText"/>
      </w:pPr>
      <w:r>
        <w:t xml:space="preserve">My long-term vision extends beyond immediate project contributions. I aspire to mentor emerging Electricians in Ankara through partnerships with vocational institutions like Ankara Technical University, helping develop the next generation of skilled technicians. Additionally, I plan to pursue specialized certification in Turkey's evolving renewable energy sector through the Turkish Energy Market Regulatory Authority (EPDK), further positioning myself as a resource for sustainable electrical solutions. This aligns with Turkey's national strategy to become a regional leader in clean energy – a mission I am honored to support as an Electrician committed to Ankara's future.</w:t>
      </w:r>
    </w:p>
    <w:p>
      <w:pPr>
        <w:pStyle w:val="BodyText"/>
      </w:pPr>
      <w:r>
        <w:t xml:space="preserve">In conclusion, this Statement of Purpose represents my earnest dedication to becoming an indispensable asset within Ankara's electrical industry. My technical credentials, cultural preparation, and passion for Turkey's development trajectory converge at the precise moment when skilled Electricians are most needed. I am confident that my proactive approach to safety, sustainability-focused expertise, and respect for Turkish professional values will enable me to deliver exceptional service while upholding the highest standards of the electrical trade. I eagerly anticipate contributing to Ankara's transformation as a modern, efficient, and sustainable metropolis – one circuit at a time.</w:t>
      </w:r>
    </w:p>
    <w:p>
      <w:pPr>
        <w:pStyle w:val="BodyText"/>
      </w:pPr>
      <w:r>
        <w:t xml:space="preserve">Thank you for considering my application. I look forward to discussing how my background as a certified Electrician can support Turkey's ambitious energy goals in Ankara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for Turkey Ankara</dc:title>
  <dc:creator/>
  <cp:keywords/>
  <dcterms:created xsi:type="dcterms:W3CDTF">2026-07-23T15:08:13Z</dcterms:created>
  <dcterms:modified xsi:type="dcterms:W3CDTF">2026-07-23T15:08:13Z</dcterms:modified>
</cp:coreProperties>
</file>

<file path=docProps/custom.xml><?xml version="1.0" encoding="utf-8"?>
<Properties xmlns="http://schemas.openxmlformats.org/officeDocument/2006/custom-properties" xmlns:vt="http://schemas.openxmlformats.org/officeDocument/2006/docPropsVTypes"/>
</file>