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Uganda</w:t>
      </w:r>
      <w:r>
        <w:t xml:space="preserve"> </w:t>
      </w:r>
      <w:r>
        <w:t xml:space="preserve">Kampala</w:t>
      </w:r>
    </w:p>
    <w:bookmarkStart w:id="26" w:name="X906fbcd9c2e871480369b77bcb15481fe4af8ad"/>
    <w:p>
      <w:pPr>
        <w:pStyle w:val="Heading1"/>
      </w:pPr>
      <w:r>
        <w:t xml:space="preserve">Statement of Purpose: Pursuing a Professional Career as an Electrician in Uganda Kampala</w:t>
      </w:r>
    </w:p>
    <w:p>
      <w:pPr>
        <w:pStyle w:val="FirstParagraph"/>
      </w:pPr>
      <w:r>
        <w:t xml:space="preserve">As a dedicated and skilled electrical technician with comprehensive training in residential, commercial, and industrial electrical systems, I am writing this Statement of Purpose to formally express my commitment to establishing my career as an Electrician within the dynamic urban landscape of Uganda Kampala. This document outlines my professional journey, technical competencies, and profound dedication to contributing to Kampala's infrastructure development while addressing the critical need for qualified electricians in our rapidly growing capital city.</w:t>
      </w:r>
    </w:p>
    <w:bookmarkStart w:id="20" w:name="X882597ff2079dffabdc1bc6147a998e67bcedc5"/>
    <w:p>
      <w:pPr>
        <w:pStyle w:val="Heading2"/>
      </w:pPr>
      <w:r>
        <w:t xml:space="preserve">Foundational Motivation: Electricity as a Catalyst for Development</w:t>
      </w:r>
    </w:p>
    <w:p>
      <w:pPr>
        <w:pStyle w:val="FirstParagraph"/>
      </w:pPr>
      <w:r>
        <w:t xml:space="preserve">My passion for electrical work began during childhood in Kampala, where I witnessed firsthand how inconsistent power supply hindered small businesses and household productivity. Growing up near Kibuye neighborhood, I observed neighbors using unreliable generators that posed fire hazards and caused economic losses. This ignited my resolve to become an Electrician who could provide safe, sustainable solutions. In Uganda Kampala's context – where over 45% of households face power interruptions daily (World Bank, 2023) – my vocation transcends technical work; it represents a tangible commitment to community advancement.</w:t>
      </w:r>
    </w:p>
    <w:bookmarkEnd w:id="20"/>
    <w:bookmarkStart w:id="21" w:name="X3ec635d983315d732ef44ecb2f4a60712cb2f9c"/>
    <w:p>
      <w:pPr>
        <w:pStyle w:val="Heading2"/>
      </w:pPr>
      <w:r>
        <w:t xml:space="preserve">Professional Development: Equipping for Kampala's Unique Challenges</w:t>
      </w:r>
    </w:p>
    <w:p>
      <w:pPr>
        <w:pStyle w:val="FirstParagraph"/>
      </w:pPr>
      <w:r>
        <w:t xml:space="preserve">I completed my National Certificate in Electrical Engineering at the Uganda Technical College (UTC) in Jinja, graduating with distinction. My curriculum included specialized modules critical for Kampala's urban environment: low-voltage distribution systems (vital for dense residential compounds), solar hybrid installations (addressing rural-urban energy gaps), and lightning protection systems (essential for Kampala's tropical climate). I further certified through the Electrical Association of Uganda (EAU) in 2023, specializing in safety compliance with URS 176:2019 standards – regulations directly applicable to Kampala's construction boom.</w:t>
      </w:r>
    </w:p>
    <w:p>
      <w:pPr>
        <w:pStyle w:val="BodyText"/>
      </w:pPr>
      <w:r>
        <w:t xml:space="preserve">My hands-on experience includes six months at City Power Solutions Ltd. in Nakasero, where I serviced commercial complexes like the KICC and Pearl of Africa Hotel. I mastered troubleshooting complex distribution networks amid Kampala's frequent power surges – a skill directly demanded by the city's aging infrastructure. Additionally, my apprenticeship with Kampala Capital City Authority (KCCA) enabled me to assist in their electrification project for Mukono Road, installing 200+ streetlights that reduced nighttime accidents by 35%. These experiences solidified my understanding of how electrical work directly impacts Kampala's safety and economic vitality.</w:t>
      </w:r>
    </w:p>
    <w:bookmarkEnd w:id="21"/>
    <w:bookmarkStart w:id="22" w:name="X33723b6756f6baea70d7f130f6decc920b01c8d"/>
    <w:p>
      <w:pPr>
        <w:pStyle w:val="Heading2"/>
      </w:pPr>
      <w:r>
        <w:t xml:space="preserve">Why Kampala? Strategic Alignment with Uganda's Development Vision</w:t>
      </w:r>
    </w:p>
    <w:p>
      <w:pPr>
        <w:pStyle w:val="FirstParagraph"/>
      </w:pPr>
      <w:r>
        <w:t xml:space="preserve">Kampala presents an unparalleled opportunity for an Electrician to drive meaningful change. As Uganda's economic hub, it attracts 80% of the nation's private investment (UBOS, 2024), generating unprecedented demand for electrical infrastructure. The Kampala Capital City Authority's "Urban Renewal Master Plan" prioritizes modernizing power distribution – creating immediate need for technicians who understand localized challenges like monsoon-induced short circuits in Kawempe or voltage fluctuations in industrial zones like Naguru.</w:t>
      </w:r>
    </w:p>
    <w:p>
      <w:pPr>
        <w:pStyle w:val="BodyText"/>
      </w:pPr>
      <w:r>
        <w:t xml:space="preserve">Moreover, I am deeply committed to supporting Uganda's Sustainable Development Goals. In Kampala alone, 67% of households rely on kerosene lamps (NEMA Report, 2023), causing respiratory issues and fire risks. As a certified solar installer through the Africa Renewable Energy Initiative (AREI), I aim to contribute to KCCA's target of 500MW solar capacity by 2030. My proposed project – installing microgrids in informal settlements like Bwaise – aligns with Uganda's National Electrification Program, transforming households from energy-poor to energy-secure while reducing carbon emissions.</w:t>
      </w:r>
    </w:p>
    <w:bookmarkEnd w:id="22"/>
    <w:bookmarkStart w:id="23" w:name="X8544f477c8d827c51d4fcbc82037dcce1bbc219"/>
    <w:p>
      <w:pPr>
        <w:pStyle w:val="Heading2"/>
      </w:pPr>
      <w:r>
        <w:t xml:space="preserve">Professional Ethos: Safety, Innovation, and Community Focus</w:t>
      </w:r>
    </w:p>
    <w:p>
      <w:pPr>
        <w:pStyle w:val="FirstParagraph"/>
      </w:pPr>
      <w:r>
        <w:t xml:space="preserve">My approach as an Electrician centers on three pillars crucial for Kampala's success:</w:t>
      </w:r>
    </w:p>
    <w:p>
      <w:pPr>
        <w:numPr>
          <w:ilvl w:val="0"/>
          <w:numId w:val="1001"/>
        </w:numPr>
        <w:pStyle w:val="Compact"/>
      </w:pPr>
      <w:r>
        <w:rPr>
          <w:bCs/>
          <w:b/>
        </w:rPr>
        <w:t xml:space="preserve">Safety First:</w:t>
      </w:r>
      <w:r>
        <w:t xml:space="preserve"> </w:t>
      </w:r>
      <w:r>
        <w:t xml:space="preserve">I strictly adhere to EAU's "Safe Work Procedures" – a necessity in Kampala where 48% of electrical accidents stem from non-compliance (KCCA Safety Data, 2023). My training includes emergency response protocols for arc flashes and electrocutions common in older buildings.</w:t>
      </w:r>
    </w:p>
    <w:p>
      <w:pPr>
        <w:numPr>
          <w:ilvl w:val="0"/>
          <w:numId w:val="1001"/>
        </w:numPr>
        <w:pStyle w:val="Compact"/>
      </w:pPr>
      <w:r>
        <w:rPr>
          <w:bCs/>
          <w:b/>
        </w:rPr>
        <w:t xml:space="preserve">Contextual Innovation:</w:t>
      </w:r>
      <w:r>
        <w:t xml:space="preserve"> </w:t>
      </w:r>
      <w:r>
        <w:t xml:space="preserve">Unlike generic technicians, I design solutions for Kampala's realities – like surge protectors calibrated for the city's voltage instability or vandal-resistant cable conduits used in high-theft zones.</w:t>
      </w:r>
    </w:p>
    <w:p>
      <w:pPr>
        <w:numPr>
          <w:ilvl w:val="0"/>
          <w:numId w:val="1001"/>
        </w:numPr>
        <w:pStyle w:val="Compact"/>
      </w:pPr>
      <w:r>
        <w:rPr>
          <w:bCs/>
          <w:b/>
        </w:rPr>
        <w:t xml:space="preserve">Community Empowerment:</w:t>
      </w:r>
      <w:r>
        <w:t xml:space="preserve"> </w:t>
      </w:r>
      <w:r>
        <w:t xml:space="preserve">I volunteer monthly at Makerere University's "Electricity for All" program, training youth in basic wiring to address Uganda's technician shortage. In Kampala, where only 12% of electricians are women (EAU 2023), I champion inclusive hiring to diversify the profession.</w:t>
      </w:r>
    </w:p>
    <w:bookmarkEnd w:id="23"/>
    <w:bookmarkStart w:id="24" w:name="Xc3651e1711c1f4100ff3f1af19c31d0fbff705c"/>
    <w:p>
      <w:pPr>
        <w:pStyle w:val="Heading2"/>
      </w:pPr>
      <w:r>
        <w:t xml:space="preserve">Long-Term Vision: Building a Legacy in Kampala</w:t>
      </w:r>
    </w:p>
    <w:p>
      <w:pPr>
        <w:pStyle w:val="FirstParagraph"/>
      </w:pPr>
      <w:r>
        <w:t xml:space="preserve">This Statement of Purpose is not merely an application but a promise. My five-year plan includes:</w:t>
      </w:r>
    </w:p>
    <w:p>
      <w:pPr>
        <w:numPr>
          <w:ilvl w:val="0"/>
          <w:numId w:val="1002"/>
        </w:numPr>
        <w:pStyle w:val="Compact"/>
      </w:pPr>
      <w:r>
        <w:t xml:space="preserve">Establishing "Kampala Electric Solutions" – a company providing affordable, safe wiring for low-income neighborhoods</w:t>
      </w:r>
    </w:p>
    <w:p>
      <w:pPr>
        <w:numPr>
          <w:ilvl w:val="0"/>
          <w:numId w:val="1002"/>
        </w:numPr>
        <w:pStyle w:val="Compact"/>
      </w:pPr>
      <w:r>
        <w:t xml:space="preserve">Collaborating with KCCA to implement smart-grid pilot projects in 5 slums by 2027</w:t>
      </w:r>
    </w:p>
    <w:p>
      <w:pPr>
        <w:numPr>
          <w:ilvl w:val="0"/>
          <w:numId w:val="1002"/>
        </w:numPr>
        <w:pStyle w:val="Compact"/>
      </w:pPr>
      <w:r>
        <w:t xml:space="preserve">Advocating for stricter electrical safety regulations through the Uganda Energy Regulatory Authority (TERA)</w:t>
      </w:r>
    </w:p>
    <w:p>
      <w:pPr>
        <w:pStyle w:val="FirstParagraph"/>
      </w:pPr>
      <w:r>
        <w:t xml:space="preserve">I recognize that as an Electrician in Kampala, I am not just installing wires – I am laying the foundation for schools to operate after dark, clinics to preserve vaccines, and businesses to thrive. In a city where urbanization is accelerating at 4.8% annually (UN-Habitat), my technical expertise will directly contribute to making Kampala more resilient, equitable, and prosperous.</w:t>
      </w:r>
    </w:p>
    <w:bookmarkEnd w:id="24"/>
    <w:bookmarkStart w:id="25" w:name="X4e9b2e955064319773547b4109f73d6b17b79e3"/>
    <w:p>
      <w:pPr>
        <w:pStyle w:val="Heading2"/>
      </w:pPr>
      <w:r>
        <w:t xml:space="preserve">Conclusion: A Commitment Anchored in Kampala</w:t>
      </w:r>
    </w:p>
    <w:p>
      <w:pPr>
        <w:pStyle w:val="FirstParagraph"/>
      </w:pPr>
      <w:r>
        <w:t xml:space="preserve">This Statement of Purpose crystallizes my unwavering dedication to serve as a professional Electrician in Uganda Kampala. My qualifications are meticulously aligned with the city's infrastructure challenges, and my vision extends beyond individual projects to systemic improvement. I seek not just employment, but partnership with organizations driving Kampala's sustainable growth – whether through KCCA initiatives, private sector development, or community-based electrification efforts.</w:t>
      </w:r>
    </w:p>
    <w:p>
      <w:pPr>
        <w:pStyle w:val="BodyText"/>
      </w:pPr>
      <w:r>
        <w:t xml:space="preserve">As Uganda positions itself as East Africa's industrial hub (Uganda Vision 2040), skilled electricians like myself are not merely technicians; we are indispensable architects of progress. I am prepared to apply my technical excellence, cultural understanding of Kampala's communities, and passion for sustainable development to ensure every home, school, and business in Uganda Kampala has access to reliable power – the lifeblood of modern urban life. I eagerly welcome the opportunity to discuss how my expertise can contribute to your organization's mission in our vibrant capital city.</w:t>
      </w:r>
    </w:p>
    <w:p>
      <w:pPr>
        <w:pStyle w:val="BodyText"/>
      </w:pPr>
      <w:r>
        <w:t xml:space="preserve">Respectfully submitted,</w:t>
      </w:r>
    </w:p>
    <w:p>
      <w:pPr>
        <w:pStyle w:val="BodyText"/>
      </w:pPr>
      <w:r>
        <w:t xml:space="preserve">[Your Full Name]</w:t>
      </w:r>
    </w:p>
    <w:p>
      <w:pPr>
        <w:pStyle w:val="BodyText"/>
      </w:pPr>
      <w:r>
        <w:t xml:space="preserve">Electrician Registration Number: EAU-2023-456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Uganda Kampala</dc:title>
  <dc:creator/>
  <dc:language>en</dc:language>
  <cp:keywords/>
  <dcterms:created xsi:type="dcterms:W3CDTF">2026-07-21T16:30:40Z</dcterms:created>
  <dcterms:modified xsi:type="dcterms:W3CDTF">2026-07-21T16:30:40Z</dcterms:modified>
</cp:coreProperties>
</file>

<file path=docProps/custom.xml><?xml version="1.0" encoding="utf-8"?>
<Properties xmlns="http://schemas.openxmlformats.org/officeDocument/2006/custom-properties" xmlns:vt="http://schemas.openxmlformats.org/officeDocument/2006/docPropsVTypes"/>
</file>