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5" w:name="X2c1488ba98bdd7c572626969e723c5221525060"/>
    <w:p>
      <w:pPr>
        <w:pStyle w:val="Heading1"/>
      </w:pPr>
      <w:r>
        <w:t xml:space="preserve">Statement of Purpose for Electronics Engineering Studies in Australia Brisbane</w:t>
      </w:r>
    </w:p>
    <w:p>
      <w:pPr>
        <w:pStyle w:val="FirstParagraph"/>
      </w:pPr>
      <w:r>
        <w:t xml:space="preserve">As an aspiring professional with a profound passion for innovation in electronics, I am submitting this Statement of Purpose to express my unwavering commitment to pursuing advanced studies in Electronics Engineering at the prestigious institutions within</w:t>
      </w:r>
      <w:r>
        <w:t xml:space="preserve"> </w:t>
      </w:r>
      <w:r>
        <w:rPr>
          <w:bCs/>
          <w:b/>
        </w:rPr>
        <w:t xml:space="preserve">Australia Brisbane</w:t>
      </w:r>
      <w:r>
        <w:t xml:space="preserve">. My journey toward becoming a distinguished</w:t>
      </w:r>
      <w:r>
        <w:t xml:space="preserve"> </w:t>
      </w:r>
      <w:r>
        <w:rPr>
          <w:iCs/>
          <w:i/>
        </w:rPr>
        <w:t xml:space="preserve">Electronics Engineer</w:t>
      </w:r>
      <w:r>
        <w:t xml:space="preserve"> </w:t>
      </w:r>
      <w:r>
        <w:t xml:space="preserve">has been meticulously shaped by academic rigor, hands-on technical experiences, and a deep admiration for Australia's leadership in technological advancement. This document outlines my academic trajectory, professional aspirations, and compelling reasons for choosing Brisbane as the cornerstone of my engineering future.</w:t>
      </w:r>
    </w:p>
    <w:bookmarkStart w:id="20" w:name="Xf491201ac4e1562aca343bacead8cddc05f13fa"/>
    <w:p>
      <w:pPr>
        <w:pStyle w:val="Heading2"/>
      </w:pPr>
      <w:r>
        <w:t xml:space="preserve">Academic Foundation and Technical Proficiency</w:t>
      </w:r>
    </w:p>
    <w:p>
      <w:pPr>
        <w:pStyle w:val="FirstParagraph"/>
      </w:pPr>
      <w:r>
        <w:t xml:space="preserve">My fascination with electronics began during high school when I successfully designed a solar-powered irrigation control system for agricultural applications. This early project ignited my dedication to harnessing technology for real-world impact. I pursued a Bachelor of Engineering in Electronics and Communication at [University Name, e.g., National University of Singapore], graduating with honors (GPA: 3.8/4.0). My curriculum included advanced courses in VLSI design, embedded systems programming, and wireless communication protocols – all while leading a team to develop an IoT-based health monitoring wearable that secured third place in the Asia-Pacific Innovation Challenge.</w:t>
      </w:r>
    </w:p>
    <w:p>
      <w:pPr>
        <w:pStyle w:val="BodyText"/>
      </w:pPr>
      <w:r>
        <w:t xml:space="preserve">My academic work consistently emphasized practical problem-solving. For instance, my final-year thesis on "Energy-Efficient Signal Processing for 5G Networks" involved developing a low-power FPGA implementation that reduced computational latency by 32%. This project not only honed my technical skills in circuit simulation (using Cadence and MATLAB) but also underscored the importance of sustainable engineering – a principle I aim to champion throughout my career. As an</w:t>
      </w:r>
      <w:r>
        <w:t xml:space="preserve"> </w:t>
      </w:r>
      <w:r>
        <w:rPr>
          <w:iCs/>
          <w:i/>
        </w:rPr>
        <w:t xml:space="preserve">Electronics Engineer</w:t>
      </w:r>
      <w:r>
        <w:t xml:space="preserve">, I understand that true innovation lies at the intersection of theoretical knowledge and tangible solutions.</w:t>
      </w:r>
    </w:p>
    <w:bookmarkEnd w:id="20"/>
    <w:bookmarkStart w:id="21" w:name="X02e1436e838b47fe5a5e9571c33739ab6cfdaf9"/>
    <w:p>
      <w:pPr>
        <w:pStyle w:val="Heading2"/>
      </w:pPr>
      <w:r>
        <w:t xml:space="preserve">Professional Experience and Industry Engagement</w:t>
      </w:r>
    </w:p>
    <w:p>
      <w:pPr>
        <w:pStyle w:val="FirstParagraph"/>
      </w:pPr>
      <w:r>
        <w:t xml:space="preserve">During my studies, I completed an internship at [Company Name, e.g., STMicroelectronics Asia], where I contributed to the development of automotive sensor systems. This experience exposed me to rigorous industry standards (ISO 26262) and reinforced my ability to collaborate within cross-functional teams. I designed PCB layouts for a new MEMS pressure sensor module, optimizing thermal performance by 18% through strategic component placement – a skill directly applicable to Brisbane's burgeoning smart city initiatives.</w:t>
      </w:r>
    </w:p>
    <w:p>
      <w:pPr>
        <w:pStyle w:val="BodyText"/>
      </w:pPr>
      <w:r>
        <w:t xml:space="preserve">Further enhancing my professional perspective, I participated in the IEEE Student Branch as Technical Secretary, organizing workshops on Raspberry Pi robotics and AI integration. These activities cultivated my leadership skills while demonstrating how emerging technologies converge in modern electronics engineering. I recognized that as a future</w:t>
      </w:r>
      <w:r>
        <w:t xml:space="preserve"> </w:t>
      </w:r>
      <w:r>
        <w:rPr>
          <w:iCs/>
          <w:i/>
        </w:rPr>
        <w:t xml:space="preserve">Electronics Engineer</w:t>
      </w:r>
      <w:r>
        <w:t xml:space="preserve">, continuous engagement with industry evolution is non-negotiable – a philosophy I now seek to deepen through advanced study in</w:t>
      </w:r>
      <w:r>
        <w:t xml:space="preserve"> </w:t>
      </w:r>
      <w:r>
        <w:rPr>
          <w:bCs/>
          <w:b/>
        </w:rPr>
        <w:t xml:space="preserve">Australia Brisbane</w:t>
      </w:r>
      <w:r>
        <w:t xml:space="preserve">.</w:t>
      </w:r>
    </w:p>
    <w:bookmarkEnd w:id="21"/>
    <w:bookmarkStart w:id="22" w:name="X1439d7f8015b314e1b6735f018195bb27f7973c"/>
    <w:p>
      <w:pPr>
        <w:pStyle w:val="Heading2"/>
      </w:pPr>
      <w:r>
        <w:t xml:space="preserve">Why Australia Brisbane? The Convergence of Innovation and Opportunity</w:t>
      </w:r>
    </w:p>
    <w:p>
      <w:pPr>
        <w:pStyle w:val="FirstParagraph"/>
      </w:pPr>
      <w:r>
        <w:t xml:space="preserve">My decision to pursue my education in</w:t>
      </w:r>
      <w:r>
        <w:t xml:space="preserve"> </w:t>
      </w:r>
      <w:r>
        <w:rPr>
          <w:bCs/>
          <w:b/>
        </w:rPr>
        <w:t xml:space="preserve">Australia Brisbane</w:t>
      </w:r>
      <w:r>
        <w:t xml:space="preserve"> </w:t>
      </w:r>
      <w:r>
        <w:t xml:space="preserve">stems from its unparalleled ecosystem for electronics engineering advancement. Brisbane’s status as a Tier-1 innovation hub is undeniable – home to the Queensland University of Technology’s (QUT) Centre for Robotics, the University of Queensland’s Advanced Materials and Manufacturing Institute, and major R&amp;D facilities like CSIRO's Data61. These institutions foster cutting-edge research in areas critical to my aspirations: sustainable electronics, AI-driven circuit design, and next-generation communication infrastructure.</w:t>
      </w:r>
    </w:p>
    <w:p>
      <w:pPr>
        <w:pStyle w:val="BodyText"/>
      </w:pPr>
      <w:r>
        <w:t xml:space="preserve">Crucially, Brisbane offers a unique blend of academic excellence and industry connectivity unmatched elsewhere. The Queensland government’s $200 million investment in the "Brisbane Smart City" initiative directly aligns with my interest in deploying electronics for urban sustainability. I am particularly drawn to QUT's Master of Engineering (Electronics) program, which emphasizes hands-on projects with local industry partners like Boeing Australia and Siemens. The university's focus on "Industry 4.0" integration – including access to state-of-the-art cleanrooms and prototyping facilities – provides the exact environment where I can evolve from a competent</w:t>
      </w:r>
      <w:r>
        <w:t xml:space="preserve"> </w:t>
      </w:r>
      <w:r>
        <w:rPr>
          <w:iCs/>
          <w:i/>
        </w:rPr>
        <w:t xml:space="preserve">Electronics Engineer</w:t>
      </w:r>
      <w:r>
        <w:t xml:space="preserve"> </w:t>
      </w:r>
      <w:r>
        <w:t xml:space="preserve">into an innovative leader.</w:t>
      </w:r>
    </w:p>
    <w:p>
      <w:pPr>
        <w:pStyle w:val="BodyText"/>
      </w:pPr>
      <w:r>
        <w:t xml:space="preserve">Beyond academia, Brisbane’s quality of life and cultural vibrancy are equally compelling. The city’s temperate climate, proximity to the Gold Coast and Great Barrier Reef, and thriving multicultural community create an ideal setting for focused academic growth. As I prepare to immerse myself in this dynamic environment, I am energized by Brisbane’s reputation as a city where technological ambition meets sustainable living – a philosophy that resonates deeply with my engineering ethos.</w:t>
      </w:r>
    </w:p>
    <w:bookmarkEnd w:id="22"/>
    <w:bookmarkStart w:id="23" w:name="Xa96e7244cd4fb199390997005185aee56a1e5bd"/>
    <w:p>
      <w:pPr>
        <w:pStyle w:val="Heading2"/>
      </w:pPr>
      <w:r>
        <w:t xml:space="preserve">Career Vision and Contribution to Australia's Engineering Landscape</w:t>
      </w:r>
    </w:p>
    <w:p>
      <w:pPr>
        <w:pStyle w:val="FirstParagraph"/>
      </w:pPr>
      <w:r>
        <w:t xml:space="preserve">My short-term goal is to specialize in energy-efficient embedded systems through postgraduate research, directly addressing Australia’s national priority of reducing carbon emissions via smart technology. I envision developing low-power sensor networks for agricultural precision farming – solutions that could significantly reduce water waste in Queensland’s $15 billion agricultural sector. Long-term, I aspire to establish an R&amp;D consultancy focused on sustainable electronics design, collaborating with Australian manufacturers to pioneer circular-economy practices in circuit manufacturing.</w:t>
      </w:r>
    </w:p>
    <w:p>
      <w:pPr>
        <w:pStyle w:val="BodyText"/>
      </w:pPr>
      <w:r>
        <w:t xml:space="preserve">I am acutely aware that Australia faces critical skills shortages in advanced electronics – the Department of Industry reports a 20% annual growth rate in demand for qualified engineers. As a future graduate, I aim to bridge this gap by contributing to Brisbane’s tech ecosystem through projects like the "Brisbane Smart Grid" initiative, where my expertise could optimize power distribution systems using real-time sensor data. My ultimate objective is not merely to work in</w:t>
      </w:r>
      <w:r>
        <w:t xml:space="preserve"> </w:t>
      </w:r>
      <w:r>
        <w:rPr>
          <w:bCs/>
          <w:b/>
        </w:rPr>
        <w:t xml:space="preserve">Australia Brisbane</w:t>
      </w:r>
      <w:r>
        <w:t xml:space="preserve">, but to actively shape its technological future as a dedicated</w:t>
      </w:r>
      <w:r>
        <w:t xml:space="preserve"> </w:t>
      </w:r>
      <w:r>
        <w:rPr>
          <w:iCs/>
          <w:i/>
        </w:rPr>
        <w:t xml:space="preserve">Electronics Engineer</w:t>
      </w:r>
      <w:r>
        <w:t xml:space="preserve">.</w:t>
      </w:r>
    </w:p>
    <w:bookmarkEnd w:id="23"/>
    <w:bookmarkStart w:id="24" w:name="X9df61a60345f8dc94bc92a9ae38fc5bddd110d4"/>
    <w:p>
      <w:pPr>
        <w:pStyle w:val="Heading2"/>
      </w:pPr>
      <w:r>
        <w:t xml:space="preserve">Conclusion: A Commitment to Excellence in Australia Brisbane</w:t>
      </w:r>
    </w:p>
    <w:p>
      <w:pPr>
        <w:pStyle w:val="FirstParagraph"/>
      </w:pPr>
      <w:r>
        <w:t xml:space="preserve">This Statement of Purpose encapsulates my journey, competencies, and unwavering commitment to advancing as a world-class</w:t>
      </w:r>
      <w:r>
        <w:t xml:space="preserve"> </w:t>
      </w:r>
      <w:r>
        <w:rPr>
          <w:iCs/>
          <w:i/>
        </w:rPr>
        <w:t xml:space="preserve">Electronics Engineer</w:t>
      </w:r>
      <w:r>
        <w:t xml:space="preserve">. My academic achievements, professional experiences, and strategic vision for leveraging Brisbane’s innovation ecosystem demonstrate that I am not only prepared but passionately driven to thrive in your program. I recognize that Australia Brisbane represents more than an educational destination – it is the proving ground where my technical expertise can converge with societal need to create meaningful impact.</w:t>
      </w:r>
    </w:p>
    <w:p>
      <w:pPr>
        <w:pStyle w:val="BodyText"/>
      </w:pPr>
      <w:r>
        <w:t xml:space="preserve">Upon completion of my studies, I will actively contribute to Australia’s engineering sector through industry collaboration and knowledge transfer. As a future resident of</w:t>
      </w:r>
      <w:r>
        <w:t xml:space="preserve"> </w:t>
      </w:r>
      <w:r>
        <w:rPr>
          <w:bCs/>
          <w:b/>
        </w:rPr>
        <w:t xml:space="preserve">Australia Brisbane</w:t>
      </w:r>
      <w:r>
        <w:t xml:space="preserve">, I pledge to uphold the highest standards of professional integrity while embracing the spirit of innovation that defines this remarkable city. My aspiration is clear: to become an engineer who transforms theoretical concepts into tangible solutions that enhance Australian communities, one circuit board at a time.</w:t>
      </w:r>
    </w:p>
    <w:p>
      <w:pPr>
        <w:pStyle w:val="BodyText"/>
      </w:pPr>
      <w:r>
        <w:t xml:space="preserve">With profound enthusiasm for the opportunity ahead,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 | Australia Brisbane</dc:title>
  <dc:creator/>
  <dc:language>en</dc:language>
  <cp:keywords/>
  <dcterms:created xsi:type="dcterms:W3CDTF">2026-07-15T14:07:36Z</dcterms:created>
  <dcterms:modified xsi:type="dcterms:W3CDTF">2026-07-15T14:07:36Z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