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Rome</w:t>
      </w:r>
    </w:p>
    <w:bookmarkStart w:id="20" w:name="X3c9e3f2037381301e3a7bd9ebdc5c08ba5dce45"/>
    <w:p>
      <w:pPr>
        <w:pStyle w:val="Heading1"/>
      </w:pPr>
      <w:r>
        <w:t xml:space="preserve">Statement of Purpose: Pursuing Cinematic Excellence as a Film Director in Italy Rome</w:t>
      </w:r>
    </w:p>
    <w:p>
      <w:pPr>
        <w:pStyle w:val="FirstParagraph"/>
      </w:pPr>
      <w:r>
        <w:t xml:space="preserve">I stand before you with profound humility and unwavering conviction as a dedicated filmmaker, submitting this Statement of Purpose to formally declare my intention to pursue advanced studies in film direction within the hallowed creative landscape of Italy Rome. This document represents not merely an application, but a testament to my lifelong devotion to cinema and my deep-seated belief that Rome—the cradle of cinematic artistry—holds the key to elevating my directorial vision from aspiration into transformative reality.</w:t>
      </w:r>
    </w:p>
    <w:p>
      <w:pPr>
        <w:pStyle w:val="BodyText"/>
      </w:pPr>
      <w:r>
        <w:t xml:space="preserve">My journey into film direction began in the vibrant streets of Mumbai, where I first discovered cinema's power as a universal language capable of transcending cultural boundaries. Through self-funded short films and participation in regional festivals, I honed my craft while grappling with the limitations of an industry often prioritizing commercial appeal over artistic depth. My pivotal moment came during a student exchange in Paris, where watching Federico Fellini’s *La Dolce Vita* at the Cinéma du Panthéon ignited a revelation: true storytelling resides not in technical perfection, but in the raw humanity that only Rome could embody. I realized my directorial voice demanded immersion within Italy’s cinematic soul—a realization that now compels my application to study under Rome’s masterful traditions.</w:t>
      </w:r>
    </w:p>
    <w:p>
      <w:pPr>
        <w:pStyle w:val="BodyText"/>
      </w:pPr>
      <w:r>
        <w:t xml:space="preserve">Rome is not merely a location for my studies—it is the living epicenter of film history where every cobblestone whispers tales of cinematic revolution. Cinecittà Studios, the world’s largest film studio complex, has birthed masterpieces from Visconti’s *The Leopard* to Fellini’s *8½*. To study here is to stand within the very architecture that shaped global cinema. I am particularly drawn to Roma Tre University’s Film Direction program for its unique fusion of theoretical rigor and hands-on immersion in Rome’s authentic urban textures—where the Spanish Steps, Trastevere alleys, and Villa Borghese gardens are not merely backdrops but active participants in narrative. Unlike sterile film academies elsewhere, Rome offers a symbiotic relationship between location and storytelling: the city’s layered history of empires, faiths, and revolutions provides an inexhaustible wellspring of visual metaphors I seek to translate into film. This is why my Statement of Purpose centers on Rome—not as a destination, but as the essential medium for my artistic evolution.</w:t>
      </w:r>
    </w:p>
    <w:p>
      <w:pPr>
        <w:pStyle w:val="BodyText"/>
      </w:pPr>
      <w:r>
        <w:t xml:space="preserve">My professional trajectory has been meticulously building toward this moment. After directing *Whispers in the Colosseum* (a short film exploring Roman mythology through modern youth), I collaborated with Rome-based production designer Giulia Rossi on location scouting across Ostia Antica and the Appian Way. This experience revealed how deeply Italian cinema integrates historical resonance into contemporary storytelling—a nuance I aim to master. My research focuses on the "Roman Neorealism" tradition, analyzing how directors like De Sica used real locations not as sets but as characters. I plan to extend this exploration through my thesis project, *Roma: Echoes of Tomorrow*, which will document Rome’s evolving identity through the lens of its marginalized communities—using 16mm film to honor classic techniques while addressing modern social fractures.</w:t>
      </w:r>
    </w:p>
    <w:p>
      <w:pPr>
        <w:pStyle w:val="BodyText"/>
      </w:pPr>
      <w:r>
        <w:t xml:space="preserve">Italy Rome offers something no other film hub can replicate: a continuous dialogue between past and present. The city’s cinematic legacy—from Fellini’s surrealism to Paolo Sorrentino’s contemporary narratives—creates an environment where my artistic development will be both challenged and nurtured. I am eager to engage with the Roma Film Festival, study at Cinecittà’s historic soundstages, and learn from directors like Nanni Moretti who embody Italy’s unique blend of intellectual depth and populist appeal. My goal is not to imitate Italian cinema but to contribute meaningfully to its lineage by fusing Rome’s narrative traditions with the global perspectives I’ve gathered through international collaborations.</w:t>
      </w:r>
    </w:p>
    <w:p>
      <w:pPr>
        <w:pStyle w:val="BodyText"/>
      </w:pPr>
      <w:r>
        <w:t xml:space="preserve">This Statement of Purpose is my promise: I will not merely absorb Rome’s cinematic heritage—I will actively engage with it. Upon completing my studies, I intend to establish a production collective in Rome dedicated to developing stories that bridge Italian tradition and contemporary global narratives. My first feature, *The Eternal City*, will be shot entirely on location across Rome’s neighborhoods, utilizing local non-professional actors and drawing from the city’s dialect-rich oral histories. This project embodies my belief that authentic storytelling requires deep cultural immersion—a principle I will embody throughout my tenure at Roma Tre University.</w:t>
      </w:r>
    </w:p>
    <w:p>
      <w:pPr>
        <w:pStyle w:val="BodyText"/>
      </w:pPr>
      <w:r>
        <w:t xml:space="preserve">For centuries, Rome has been where visionaries transformed raw emotion into art that reshaped human understanding. I stand ready to join this continuum—not as an imitator, but as a committed disciple of cinema’s highest purpose: to illuminate the shared humanity in every frame. The streets of Rome already pulse with stories waiting to be told; my role as a Film Director is to listen, translate, and ultimately honor those narratives through the medium that has defined my life. I ask not for permission to study here, but for the privilege of contributing my unique perspective to Rome’s unbroken cinematic legacy.</w:t>
      </w:r>
    </w:p>
    <w:p>
      <w:pPr>
        <w:pStyle w:val="BodyText"/>
      </w:pPr>
      <w:r>
        <w:t xml:space="preserve">As I conclude this Statement of Purpose, I reflect on Federico Fellini’s words: “The cinema is not a form of art that you see—it is a form of art that you feel.” In Italy Rome, where every shadow holds memory and every fountain tells a story, I will learn to feel cinema deeply. And in doing so, I will honor the greatest tradition this city has gifted the world: the power of film to change how we see ourselves—and each other.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Studies in Rome</dc:title>
  <dc:creator/>
  <dc:language>en</dc:language>
  <cp:keywords/>
  <dcterms:created xsi:type="dcterms:W3CDTF">2025-12-10T07:37:46Z</dcterms:created>
  <dcterms:modified xsi:type="dcterms:W3CDTF">2025-12-10T07:37:46Z</dcterms:modified>
</cp:coreProperties>
</file>

<file path=docProps/custom.xml><?xml version="1.0" encoding="utf-8"?>
<Properties xmlns="http://schemas.openxmlformats.org/officeDocument/2006/custom-properties" xmlns:vt="http://schemas.openxmlformats.org/officeDocument/2006/docPropsVTypes"/>
</file>