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20" w:name="X6f7bd64579f130fe9335c5a1ee5e8cc8bd6dbb1"/>
    <w:p>
      <w:pPr>
        <w:pStyle w:val="Heading1"/>
      </w:pPr>
      <w:r>
        <w:t xml:space="preserve">Statement of Purpose: Cultivating Authentic Narratives Through the Lens of Dakar</w:t>
      </w:r>
    </w:p>
    <w:p>
      <w:pPr>
        <w:pStyle w:val="FirstParagraph"/>
      </w:pPr>
      <w:r>
        <w:t xml:space="preserve">As I prepare to submit this Statement of Purpose, I do so not merely as an application document, but as a testament to my unwavering commitment to becoming a Film Director whose work resonates with the soul of Africa and specifically with the vibrant cultural heartbeat of Senegal Dakar. My journey is deeply intertwined with the power of visual storytelling to bridge cultures, challenge perceptions, and celebrate the rich tapestry of human experience. It is this conviction that draws me unequivocally to pursue advanced filmmaking studies within Senegal's most dynamic creative hub: Dakar.</w:t>
      </w:r>
    </w:p>
    <w:p>
      <w:pPr>
        <w:pStyle w:val="BodyText"/>
      </w:pPr>
      <w:r>
        <w:t xml:space="preserve">My passion for film began not in a studio, but amidst the pulsating streets of Dakar itself. As a child growing up in the vibrant neighborhoods surrounding the city center, I was captivated by how stories were woven through music, dance, and everyday interactions – a living cinema that didn't require screens or projectors. I remember watching elders share tales under the baobab trees in Fann, their voices carrying histories that felt more immediate than any Hollywood blockbuster. This early immersion taught me that true cinematic power lies in authenticity and cultural context, not in imported aesthetics. My initial attempts at filmmaking involved capturing the rhythmic energy of Sabar drumming sessions in Thiaroye or the bustling life of Marché de Waly Sambou with a basic phone camera. These weren't just experiments; they were my first lessons in understanding Senegal's visual language and its profound emotional depth. I realized then that to become an effective Film Director, I must not only learn the technical craft but also immerse myself within the very culture whose stories I wished to tell.</w:t>
      </w:r>
    </w:p>
    <w:p>
      <w:pPr>
        <w:pStyle w:val="BodyText"/>
      </w:pPr>
      <w:r>
        <w:t xml:space="preserve">My academic and practical path has been deliberately shaped by this Senegalese-centric vision. While completing my undergraduate studies in Media Studies at a university in Accra, Ghana, I actively sought opportunities to engage with Francophone African cinema. However, it was the stark contrast between the vibrant reality I knew and the often stereotypical portrayals of Africa prevalent in global media that solidified my purpose. A pivotal moment came during an internship with a local Dakar-based production company; I assisted on a documentary exploring women's cooperatives in Keur Massar. Witnessing firsthand how their stories, when told through Senegalese eyes using Senegalese perspectives and actors, carried a weight and truth that foreign crews could only approximate, was transformative. It cemented my belief that the most impactful narratives about Senegal must be crafted *from within* its own creative ecosystem. My desire to become a Film Director is not an aspiration to leave Dakar behind, but to contribute meaningfully *to* it – to develop the next generation of stories that reflect Dakar's complexity, its struggles with modernity and tradition, its youthful energy, and its deep spiritual roots.</w:t>
      </w:r>
    </w:p>
    <w:p>
      <w:pPr>
        <w:pStyle w:val="BodyText"/>
      </w:pPr>
      <w:r>
        <w:t xml:space="preserve">This is why Senegal Dakar represents the indispensable crucible for my development. While many programs offer film training globally, none provide the unique confluence of resources I require: proximity to a thriving contemporary African film industry (with institutions like ESBA – École Supérieure des Beaux-Arts and Studio 41), access to diverse Senegalese talent pools, immersion in the specific socio-cultural context that fuels authentic storytelling, and mentorship from directors deeply rooted in West African cinematic traditions. I am particularly drawn to the program at [Mention Specific Institution, e.g., University Cheikh Anta Diop Dakar's Department of Film &amp; Audiovisual Arts or a reputable local film school] for its focus on *African-centered narrative techniques* and its strong industry partnerships within Dakar’s creative economy. I seek not just technical mastery in cinematography, editing, and screenwriting, but a profound understanding of how to navigate Senegalese social dynamics on set, collaborate with actors from diverse backgrounds across the country (from the coastal communities of Saly to the inland regions), and translate complex local realities into universally resonant visual language. My goal is to develop my unique directorial voice by learning from Dakar's living cinematic tradition – a tradition that continues to evolve through filmmakers like Moussa Touré, Moustapha Alassane, and the rising stars emerging from Dakar's vibrant independent scene.</w:t>
      </w:r>
    </w:p>
    <w:p>
      <w:pPr>
        <w:pStyle w:val="BodyText"/>
      </w:pPr>
      <w:r>
        <w:t xml:space="preserve">My future ambitions are intrinsically linked to Senegal Dakar’s artistic trajectory. I envision creating a body of work that moves beyond clichés – feature films exploring themes of urban youth identity in modern Dakar, documentaries capturing the quiet resilience of rural communities facing climate challenges, and potentially a series celebrating Senegalese oral history through innovative visual formats. Crucially, I aim to establish my own small production company *within Dakar*, fostering local talent and creating sustainable pathways for young filmmakers from diverse backgrounds. This Statement of Purpose is not just an outline; it is a pledge. A pledge to honor the legacy of pioneers like Ousmane Sembène who used film as a tool for liberation and self-representation, while simultaneously pushing the boundaries of contemporary Senegalese cinema with my own voice, shaped by Dakar's unique spirit.</w:t>
      </w:r>
    </w:p>
    <w:p>
      <w:pPr>
        <w:pStyle w:val="BodyText"/>
      </w:pPr>
      <w:r>
        <w:t xml:space="preserve">Studying in Senegal Dakar is not merely a logistical choice; it is the essential foundation for becoming an authentic Film Director committed to Africa. It is here, amidst the laughter echoing from Ngor beaches, the rhythm of street vendors calling out their wares on Cité de la Culture streets, and the deep well of cultural wisdom found in every corner of this city, that I will learn to tell stories that belong. I am ready to immerse myself fully in Dakar's creative milieu, contribute my energy and passion to its growing cinematic community, and emerge not just as a director trained in technique, but as a filmmaker whose work is undeniably *of* Senegal Dakar – a vital voice speaking from the heart of Africa. I am eager to begin this transformative journey at [Institution Name], ready to learn, contribute, and grow alongside my fellow filmmakers within the dynamic city that is truly the center of African cinematic possibility.</w:t>
      </w:r>
    </w:p>
    <w:p>
      <w:pPr>
        <w:pStyle w:val="BodyText"/>
      </w:pPr>
      <w:r>
        <w:t xml:space="preserve">It is with profound respect for Senegal's rich artistic heritage and immense potential that I submit this Statement of Purpose. I am ready to dedicate myself wholeheartedly to becoming a Film Director who serves as a worthy ambassador for Dakar, Senegal, and Africa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Senegal Dakar</dc:title>
  <dc:creator/>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