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r>
        <w:t xml:space="preserve"> </w:t>
      </w:r>
      <w:r>
        <w:t xml:space="preserve">to</w:t>
      </w:r>
      <w:r>
        <w:t xml:space="preserve"> </w:t>
      </w:r>
      <w:r>
        <w:t xml:space="preserve">Valencia,</w:t>
      </w:r>
      <w:r>
        <w:t xml:space="preserve"> </w:t>
      </w:r>
      <w:r>
        <w:t xml:space="preserve">Spain</w:t>
      </w:r>
    </w:p>
    <w:p>
      <w:pPr>
        <w:pStyle w:val="FirstParagraph"/>
      </w:pPr>
      <w:r>
        <w:rPr>
          <w:bCs/>
          <w:b/>
        </w:rPr>
        <w:t xml:space="preserve">Statement of Purpose: Cultivating Cinematic Vision in Spain's Vibrant Heart – Valencia</w:t>
      </w:r>
    </w:p>
    <w:p>
      <w:pPr>
        <w:pStyle w:val="BodyText"/>
      </w:pPr>
      <w:r>
        <w:t xml:space="preserve">From the sun-drenched plazas of Valencia to the shimmering waters of La Albufera, my journey toward becoming a Film Director has been deeply intertwined with the soul-stirring narratives and visual poetry that define Spanish cinema. This Statement of Purpose articulates my unwavering commitment to advancing my craft within Spain’s rich cinematic tradition, specifically through immersive study and creation in Valencia—a city where history breathes through its architecture, culture pulses in its streets, and contemporary filmmaking thrives as a dynamic force for storytelling.</w:t>
      </w:r>
    </w:p>
    <w:p>
      <w:pPr>
        <w:pStyle w:val="BodyText"/>
      </w:pPr>
      <w:r>
        <w:t xml:space="preserve">My fascination with film began not just in watching stories unfold on screen, but in understanding how the physical landscape shapes narrative. As a young filmmaker exploring the Mediterranean coastline of Spain, I was captivated by how Valencia’s unique blend of ancient Moorish influences, bustling modernity, and natural beauty provided an unparalleled visual canvas. The City of Arts and Sciences became my outdoor studio; La Malvarrosa Beach inspired scenes of longing; and the intricate details of the Valencia Cathedral sparked thematic explorations of identity. This immersion wasn’t passive—it was active learning. I began documenting these moments through my own short films, recognizing that true cinematic vision requires a deep dialogue between place and perspective. My work, often centered on themes of cultural memory and community resilience in Southern Europe, has been screened at regional festivals across Spain, but it was the distinct energy of Valencia that crystallized my ambition: to become not just a Film Director from Spain, but one who actively contributes to the nation’s cinematic identity through a Valencian lens.</w:t>
      </w:r>
    </w:p>
    <w:p>
      <w:pPr>
        <w:pStyle w:val="BodyText"/>
      </w:pPr>
      <w:r>
        <w:t xml:space="preserve">My academic and professional trajectory reflects this focused aspiration. I hold a Bachelor’s degree in Audiovisual Communication with honors, where my thesis—a documentary exploring the fishing communities along Valencia’s coast—was selected for the prestigious Valencia Film Festival (Festival de Cine de Valencia) in 2023. This experience was transformative: it exposed me to the vibrant ecosystem of Spanish film production and underscored how essential local context is to authentic storytelling. I collaborated with regional producers, learned from mentors deeply embedded in Spain’s film industry, and witnessed firsthand how festivals like València Film Festival foster dialogue between emerging talents and established voices. However, I recognize that to elevate my work beyond the regional scope—to create films that resonate internationally while rooted in Valencian authenticity—I require advanced training grounded in Spain’s most fertile creative ground. This is why I seek to further my development within Valencia itself.</w:t>
      </w:r>
    </w:p>
    <w:p>
      <w:pPr>
        <w:pStyle w:val="BodyText"/>
      </w:pPr>
      <w:r>
        <w:t xml:space="preserve">Spain Valencia offers a unique confluence of artistic heritage, cutting-edge infrastructure, and community-driven film culture unmatched elsewhere. The University of Valencia (UV) and the Polytechnic University of Valencia (UPV) are not merely institutions—they are incubators for innovation where directors like Carlos Saura once found inspiration. I am particularly drawn to UPV’s Master in Film Production program, which emphasizes both technical mastery and narrative depth within Spain’s evolving cinematic landscape. More importantly, Valencia provides direct access to unparalleled resources: the Mediterranean light that shaped Spanish cinema history, the historic film studios in the city center (like Estudios de la Fira), and a thriving network of local filmmakers through initiatives like La Matrícula de Honor. Here, I can learn from directors who understand how to translate Valencian rhythms—whether in the rhythm of paella kitchens or the echo of ancient huertas—into universal cinematic language. This is not just about studying film; it’s about living and breathing its evolution within Spain’s most culturally vibrant city.</w:t>
      </w:r>
    </w:p>
    <w:p>
      <w:pPr>
        <w:pStyle w:val="BodyText"/>
      </w:pPr>
      <w:r>
        <w:t xml:space="preserve">My professional goals as a Film Director are intrinsically linked to Spain Valencia's future. I aim to co-create a regional film fund that supports underrepresented voices in Valencian storytelling, bridging the gap between traditional narratives and contemporary social issues like immigration, environmental stewardship of La Albufera, or urban transformation. My short film *Vientos de la Huerta* (Winds of the Orchards), shot on location in Valencia’s agricultural heartland, was a first step. In Valencia, I will refine this vision through intensive workshops on cinematography and narrative structure while deepening my understanding of Spain's socio-cultural tapestry. The city itself is a teacher—its bullfighting traditions (now reimagined for modern audiences), its festivals like Las Fallas, and its blend of Catalan and Andalusian influences offer endless thematic material for a Film Director eager to innovate within Spain’s diverse cinematic identity.</w:t>
      </w:r>
    </w:p>
    <w:p>
      <w:pPr>
        <w:pStyle w:val="BodyText"/>
      </w:pPr>
      <w:r>
        <w:t xml:space="preserve">Why Valencia? Simply put, it is where my artistic mission finds its natural home. Other cities in Spain may offer film schools or production facilities, but Valencia offers a living laboratory of storytelling—where every alleyway whispers history and every sunset paints the sky in hues that define Spanish cinema. This Statement of Purpose is not just an application; it’s a pledge to honor Spain’s legacy while contributing fresh perspectives through the lens of Valencian experience. I am ready to immerse myself fully in this environment: to learn from mentors who have shaped Spain’s film industry, collaborate with peers across Europe, and ultimately, create films that carry the unmistakable heartbeat of Valencia into global conversations.</w:t>
      </w:r>
    </w:p>
    <w:p>
      <w:pPr>
        <w:pStyle w:val="BodyText"/>
      </w:pPr>
      <w:r>
        <w:t xml:space="preserve">I envision my future as a Film Director not as a distant aspiration but as an immediate commitment—to craft stories rooted in the soul of Spain Valencia, to champion its voices on international platforms like Cannes or San Sebastián, and to ensure that the next generation of filmmakers in this city sees their own stories reflected with dignity and artistry. Spain’s cinema has always been a mirror to its people; I am here to help reshape that mirror through my work in Valencia. With dedication, cultural sensitivity, and a deep respect for the craft, I will honor the tradition while forging new paths—not just as a director from Spain, but as one who is fundamentally shaped by Valencia’s light and spirit.</w:t>
      </w:r>
    </w:p>
    <w:p>
      <w:pPr>
        <w:pStyle w:val="BodyText"/>
      </w:pPr>
      <w:r>
        <w:t xml:space="preserve">It is with profound enthusiasm that I seek to join your community in Valencia—a city where every frame of film can become a celebration of Spain’s enduring artistic soul.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 to Valencia, Spain</dc:title>
  <dc:creator/>
  <dc:language>en</dc:language>
  <cp:keywords/>
  <dcterms:created xsi:type="dcterms:W3CDTF">2026-07-24T00:24:00Z</dcterms:created>
  <dcterms:modified xsi:type="dcterms:W3CDTF">2026-07-24T00:24:00Z</dcterms:modified>
</cp:coreProperties>
</file>

<file path=docProps/custom.xml><?xml version="1.0" encoding="utf-8"?>
<Properties xmlns="http://schemas.openxmlformats.org/officeDocument/2006/custom-properties" xmlns:vt="http://schemas.openxmlformats.org/officeDocument/2006/docPropsVTypes"/>
</file>