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1a80031b5a67f0ac975d59504b0aded027aaba3"/>
    <w:p>
      <w:pPr>
        <w:pStyle w:val="Heading1"/>
      </w:pPr>
      <w:r>
        <w:t xml:space="preserve">Statement of Purpose: Pursuing a Career as a Firefighter in India New Delhi</w:t>
      </w:r>
    </w:p>
    <w:p>
      <w:pPr>
        <w:pStyle w:val="FirstParagraph"/>
      </w:pPr>
      <w:r>
        <w:t xml:space="preserve">This Statement of Purpose unequivocally articulates my profound commitment to serving as a dedicated Firefighter within the emergency services framework of India, with an unwavering focus on contributing to the safety and resilience of New Delhi. My aspiration is not merely to hold the title of Firefighter, but to embody the highest standards of courage, compassion, and technical expertise required to protect one of Asia's most dynamic and densely populated metropolitan centers. The unique challenges faced by India New Delhi demand firefighters who are deeply rooted in its cultural context, acutely aware of its specific hazards, and passionately committed to safeguarding its citizens. This document details my motivation, qualifications, understanding of Delhi's needs, and future dedication to this vital profession.</w:t>
      </w:r>
    </w:p>
    <w:p>
      <w:pPr>
        <w:pStyle w:val="BodyText"/>
      </w:pPr>
      <w:r>
        <w:t xml:space="preserve">My journey towards becoming a Firefighter began long before I formalized this career path. Growing up in the bustling neighborhoods of East Delhi, I witnessed firsthand the devastating impact of urban fires – from electrical mishaps in old colonial-era buildings to hazardous material incidents near industrial zones like Okhla and Narela. The bravery of local fire crews responding with speed and empathy during a major blaze in my community's marketplace left an indelible mark. It was not just about extinguishing flames; it was about restoring safety, calming terrified families, and demonstrating that help arrives when it matters most. In India, where the concept of 'Seva' (selfless service) is deeply ingrained in our cultural ethos, I realized firefighting represents the ultimate expression of community duty. This intrinsic motivation transcends mere employment; it is a sacred calling to protect the lifeblood of India New Delhi.</w:t>
      </w:r>
    </w:p>
    <w:p>
      <w:pPr>
        <w:pStyle w:val="BodyText"/>
      </w:pPr>
      <w:r>
        <w:t xml:space="preserve">India New Delhi presents a complex and demanding environment for emergency responders. The city’s population exceeds 30 million, concentrated within a relatively small geographical area, featuring dense residential clusters, sprawling commercial hubs like Connaught Place and Khan Market, historic monuments vulnerable to fire risks (e.g., Qutub Minar complexes), extensive underground infrastructure (metros, utilities), and seasonal challenges like monsoon-related electrical faults and dust storms triggering accidents. Furthermore, the unique socio-economic fabric – encompassing large informal settlements alongside affluent neighborhoods – necessitates firefighters who understand community dynamics, can communicate effectively across diverse demographics in Hindi, English, and local dialects, and build trust before a crisis strikes. I have actively sought to understand these specific imperatives. My volunteer work with the Delhi Fire Brigade's "Community Awareness Program" taught me how to conduct fire safety workshops for slum dwellers on safe cooking practices, demonstrating that prevention is as crucial as response in India New Delhi's context.</w:t>
      </w:r>
    </w:p>
    <w:p>
      <w:pPr>
        <w:pStyle w:val="BodyText"/>
      </w:pPr>
      <w:r>
        <w:t xml:space="preserve">I possess a robust foundation of skills essential for a modern Firefighter in this critical role. I hold a Bachelor’s degree in Safety Engineering from Delhi Technological University (DTU), with coursework specializing in fire dynamics, hazardous materials handling, structural fire behavior, and emergency medical response – directly aligning with the technical demands of India's National Fire Service College (NFSC) standards. My practical training includes certified courses: Advanced Firefighting Techniques (conducted by NFSC Delhi), Emergency Medical Technician (EMT) Level II certification recognized by the Ministry of Health &amp; Family Welfare, and specialized modules in confined space rescue and high-rise firefighting – all crucial for navigating New Delhi’s unique urban landscape. I am physically fit, having maintained rigorous fitness routines through competitive sports like athletics, understanding that the demanding physicality of a Firefighter in India New Delhi is non-negotiable. My ability to remain calm under extreme pressure was tested during my tenure as a first responder in community health emergencies, where quick thinking saved lives.</w:t>
      </w:r>
    </w:p>
    <w:p>
      <w:pPr>
        <w:pStyle w:val="BodyText"/>
      </w:pPr>
      <w:r>
        <w:t xml:space="preserve">My commitment extends beyond personal qualification to a deep appreciation for the institutional framework supporting firefighting in India. I closely follow the initiatives of the Delhi Fire Service, including their modernization drive with new high-tech appliances and drone-assisted reconnaissance. I understand that becoming a Firefighter in New Delhi means joining an institution with a legacy dating back to 1950, now evolving through technology and community partnerships like "Fire Safe Delhi." I am not just seeking a job; I aim to integrate into this vital public service, contributing actively to its mission of "Safety First for Every Citizen" within the capital city. My long-term vision is clear: To rise through the ranks of the Delhi Fire Service, eventually specializing in strategic planning and community risk reduction programs tailored specifically for New Delhi’s diverse districts. I aspire to help develop culturally sensitive fire safety protocols that resonate with local communities, from Paharganj’s heritage markets to Gurgaon's corporate parks.</w:t>
      </w:r>
    </w:p>
    <w:p>
      <w:pPr>
        <w:pStyle w:val="BodyText"/>
      </w:pPr>
      <w:r>
        <w:t xml:space="preserve">The role of a Firefighter in India New Delhi is far more than a profession; it is a solemn pledge to the safety of millions. It requires an intimate understanding of our city’s heartbeat – its history, its vulnerabilities, and its people. I am ready to embrace the physical rigor, the emotional weight of crisis response, and the relentless dedication required daily in this role. My academic background provides technical grounding; my community engagement fosters cultural connection; my training ensures operational readiness. I have not merely chosen a career path; I have chosen to dedicate myself fully to being a guardian of India New Delhi’s security and well-being.</w:t>
      </w:r>
    </w:p>
    <w:p>
      <w:pPr>
        <w:pStyle w:val="BodyText"/>
      </w:pPr>
      <w:r>
        <w:t xml:space="preserve">Therefore, with the utmost sincerity and resolve, this Statement of Purpose affirms my dedication to becoming an exemplary Firefighter for the Delhi Fire Service. I seek not just an opportunity, but a meaningful contribution to safeguarding the lives and livelihoods of citizens in India's capital city. I am prepared to undergo any necessary training, adhere strictly to all protocols under the jurisdiction of New Delhi’s emergency services, and serve with unwavering commitment as a true representative of the Firefighter profession in India. My aspiration is clear: To stand ready alongside my fellow firefighters, ensuring that when fire threatens New Delhi, safety is never far behind.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Position - India New Delhi</dc:title>
  <dc:creator/>
  <dc:language>en</dc:language>
  <cp:keywords/>
  <dcterms:created xsi:type="dcterms:W3CDTF">2026-07-23T15:13:17Z</dcterms:created>
  <dcterms:modified xsi:type="dcterms:W3CDTF">2026-07-23T15:13:17Z</dcterms:modified>
</cp:coreProperties>
</file>

<file path=docProps/custom.xml><?xml version="1.0" encoding="utf-8"?>
<Properties xmlns="http://schemas.openxmlformats.org/officeDocument/2006/custom-properties" xmlns:vt="http://schemas.openxmlformats.org/officeDocument/2006/docPropsVTypes"/>
</file>