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Firefighter</w:t>
      </w:r>
      <w:r>
        <w:t xml:space="preserve"> </w:t>
      </w:r>
      <w:r>
        <w:t xml:space="preserve">Position,</w:t>
      </w:r>
      <w:r>
        <w:t xml:space="preserve"> </w:t>
      </w:r>
      <w:r>
        <w:t xml:space="preserve">Nepal</w:t>
      </w:r>
      <w:r>
        <w:t xml:space="preserve"> </w:t>
      </w:r>
      <w:r>
        <w:t xml:space="preserve">Kathmandu</w:t>
      </w:r>
    </w:p>
    <w:bookmarkStart w:id="20" w:name="X83ef5320364067efb2edb7383c0b93f9d31b00a"/>
    <w:p>
      <w:pPr>
        <w:pStyle w:val="Heading1"/>
      </w:pPr>
      <w:r>
        <w:t xml:space="preserve">Statement of Purpose: Aspiring Firefighter Dedicated to Serving Nepal Kathmandu</w:t>
      </w:r>
    </w:p>
    <w:p>
      <w:pPr>
        <w:pStyle w:val="FirstParagraph"/>
      </w:pPr>
      <w:r>
        <w:t xml:space="preserve">With deep reverence for the courage and compassion displayed by emergency responders worldwide, I submit this Statement of Purpose to express my unwavering commitment to becoming a professional Firefighter within the Kathmandu Metropolitan City Fire Service Department. My journey toward this vocation is rooted in Nepal's unique cultural fabric and the urgent need for specialized fire safety leadership in Kathmandu—a city where ancient heritage collides with modern urban density, demanding firefighters who understand both tradition and technology.</w:t>
      </w:r>
    </w:p>
    <w:p>
      <w:pPr>
        <w:pStyle w:val="BodyText"/>
      </w:pPr>
      <w:r>
        <w:t xml:space="preserve">My passion for emergency services began during childhood in Kathmandu's Thamel district, where I witnessed firsthand how rapid response to fire emergencies saved lives amid the narrow alleys of traditional Newari architecture. At age 14, when a fire erupted in a heritage teahouse near Swayambhunath Stupa, I saw community members—neighbors with no formal training—using bucket brigades while awaiting professional help. That experience ignited my resolve: Nepal Kathmandu requires firefighters who are not just skilled rescuers but cultural custodians capable of navigating the city's intricate social landscape. As a lifelong resident, I understand that effective firefighting here must respect religious sites like Pashupatinath Temple and the historic Durbar Squares while addressing contemporary challenges like electrical fires in high-rise buildings and monsoon-related flood emergencies.</w:t>
      </w:r>
    </w:p>
    <w:p>
      <w:pPr>
        <w:pStyle w:val="BodyText"/>
      </w:pPr>
      <w:r>
        <w:t xml:space="preserve">Over the past five years, I have systematically prepared for this role through structured education and community engagement. I completed Nepal's Fire Safety Officer Certification (NFSOC) with distinction at the National Civil Service Training Institute, specializing in heritage site fire management—a curriculum uniquely relevant to Kathmandu's UNESCO World Heritage status. My coursework included 200+ hours of practical training simulating fires in timber-framed structures typical of Kathmandu's old quarters. Additionally, I volunteered as a Community First Responder for the Nepal Red Cross Society, conducting fire safety workshops in low-income neighborhoods of Patan and Bhaktapur. These sessions taught me to communicate critical safety protocols through local dialects and cultural references—essential when explaining smoke detector installation to families living in multi-generational homes where space is scarce.</w:t>
      </w:r>
    </w:p>
    <w:p>
      <w:pPr>
        <w:pStyle w:val="BodyText"/>
      </w:pPr>
      <w:r>
        <w:t xml:space="preserve">What distinguishes my approach is my intimate knowledge of Kathmandu's geographic and social complexities. I have studied how the city's topography—wedged between river valleys with seasonal landslides—creates unique fire behavior patterns, particularly during the monsoon when electrical faults spike due to water exposure. In 2023, I collaborated with Kathmandu Metropolitan City’s Urban Planning Department to map high-risk zones near Durbar Square, identifying 17 locations where inadequate fire hydrants and narrow lanes impede rapid response. This data-driven initiative directly informed the department's new Fire Response Strategy for Heritage Districts. My fieldwork has also taught me that successful firefighting in Nepal Kathmandu requires addressing root causes: 60% of preventable fires stem from unregulated cooking stoves in informal settlements, so my training includes community-based prevention tactics like distributing safer biomass stoves to vulnerable households.</w:t>
      </w:r>
    </w:p>
    <w:p>
      <w:pPr>
        <w:pStyle w:val="BodyText"/>
      </w:pPr>
      <w:r>
        <w:t xml:space="preserve">I recognize that becoming a Firefighter in Nepal Kathmandu transcends technical expertise—it demands emotional intelligence. During the 2021 earthquake emergency, I assisted rescue teams by translating medical instructions for elderly victims who spoke only Nepali, and by calming panicked families in Sankhamul’s resettlement area. This experience revealed that trauma-informed care is as vital as extinguishing flames in a culture where communal well-being precedes individual safety. My volunteer work with the Nepal Disaster Relief Fund further honed my ability to coordinate with local priests during fire incidents near religious sites, ensuring culturally sensitive evacuations that respect rituals like the "Saguna" ceremony performed for departed souls.</w:t>
      </w:r>
    </w:p>
    <w:p>
      <w:pPr>
        <w:pStyle w:val="BodyText"/>
      </w:pPr>
      <w:r>
        <w:t xml:space="preserve">The Kathmandu Metropolitan Fire Service Department’s recent expansion into drone-assisted firefighting presents an opportunity I am eager to contribute to. While Nepal currently lacks widespread drone integration in fire response, my certification in Unmanned Aerial Vehicle Operations (UAV) allows me to envision deploying thermal imaging drones for early fire detection in Kathmandu’s smoke-choked streets—particularly valuable for identifying hotspots behind brick walls where traditional methods fail. This technological vision aligns with the department’s 2025 Smart City Initiative, and I am prepared to train colleagues in this emerging discipline. More importantly, I understand that technology must serve people: a drone can’t replace explaining fire escape routes to a grandmother living on the third floor of a crumbling Newari house.</w:t>
      </w:r>
    </w:p>
    <w:p>
      <w:pPr>
        <w:pStyle w:val="BodyText"/>
      </w:pPr>
      <w:r>
        <w:t xml:space="preserve">My commitment extends beyond operational duties into sustainable community transformation. I propose establishing "Fire Safety Youth Clubs" in Kathmandu schools, teaching children to create emergency plans for their homes while honoring cultural values—such as using traditional "Jyamri" (fire-proofing) techniques alongside modern fire alarms. In Nepal Kathmandu, where 75% of households use wood/fuel stoves, these clubs can reduce fire incidents by 30%, per UN-Habitat projections. I’ve already piloted this model in my own neighborhood with Kathmandu University’s Student Volunteers Group, reaching over 200 children with interactive lessons on "Fire Safety During Dashain" and "Respecting Temples While Fighting Fires."</w:t>
      </w:r>
    </w:p>
    <w:p>
      <w:pPr>
        <w:pStyle w:val="BodyText"/>
      </w:pPr>
      <w:r>
        <w:t xml:space="preserve">Finally, I write this Statement of Purpose not as an applicant seeking employment, but as a lifelong Kathmanduan pledging to protect the city I love. My background—born in Thamel, raised amid the sounds of temple bells and fire sirens—makes me uniquely equipped to serve Nepal Kathmandu’s diverse communities. Whether navigating the narrow lanes of Asan Tole or responding to warehouse fires in Kupondole, I will approach every emergency with respect for our shared heritage and dedication to modern safety standards. The Firefighter role is not merely a profession in Kathmandu; it is a sacred trust to safeguard lives, culture, and history under one roof—the very essence of Nepal’s spirit. I am ready to answer that call with the courage of my forebears and the innovation demanded by tomorrow’s challenges.</w:t>
      </w:r>
    </w:p>
    <w:p>
      <w:pPr>
        <w:pStyle w:val="BodyText"/>
      </w:pPr>
      <w:r>
        <w:t xml:space="preserve">With profound respect for Nepal Kathmandu's legacy and future,</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Firefighter Position, Nepal Kathmandu</dc:title>
  <dc:creator/>
  <dc:language>en</dc:language>
  <cp:keywords/>
  <dcterms:created xsi:type="dcterms:W3CDTF">2025-12-08T07:22:37Z</dcterms:created>
  <dcterms:modified xsi:type="dcterms:W3CDTF">2025-12-08T07:22:37Z</dcterms:modified>
</cp:coreProperties>
</file>

<file path=docProps/custom.xml><?xml version="1.0" encoding="utf-8"?>
<Properties xmlns="http://schemas.openxmlformats.org/officeDocument/2006/custom-properties" xmlns:vt="http://schemas.openxmlformats.org/officeDocument/2006/docPropsVTypes"/>
</file>