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Saint</w:t>
      </w:r>
      <w:r>
        <w:t xml:space="preserve"> </w:t>
      </w:r>
      <w:r>
        <w:t xml:space="preserve">Petersburg</w:t>
      </w:r>
    </w:p>
    <w:bookmarkStart w:id="20" w:name="X826d9ee11348a0d8ee25a539ba84dc13c0fa98b"/>
    <w:p>
      <w:pPr>
        <w:pStyle w:val="Heading1"/>
      </w:pPr>
      <w:r>
        <w:t xml:space="preserve">Statement of Purpose: Dedicated Pursuit of a Firefighter Career in Russia Saint Petersburg</w:t>
      </w:r>
    </w:p>
    <w:p>
      <w:pPr>
        <w:pStyle w:val="FirstParagraph"/>
      </w:pPr>
      <w:r>
        <w:t xml:space="preserve">As I prepare to submit this Statement of Purpose, my heart is firmly set on becoming a sworn firefighter serving the historic and vibrant city of Russia Saint Petersburg. This document represents not merely an application, but a lifelong commitment forged through profound respect for emergency services and unwavering dedication to protecting the cultural heritage, economic vitality, and human spirit that define Saint Petersburg. With its unique blend of architectural marvels, dense urban infrastructure, and complex emergency challenges—from fire risks in 18th-century wooden structures to modern high-rise complexes—I am compelled to contribute my skills precisely within this dynamic environment.</w:t>
      </w:r>
    </w:p>
    <w:p>
      <w:pPr>
        <w:pStyle w:val="BodyText"/>
      </w:pPr>
      <w:r>
        <w:t xml:space="preserve">My fascination with firefighting began in childhood during a volunteer visit to the Saint Petersburg Fire Department's public education center. Witnessing seasoned firefighters calmly rescue civilians from a simulated apartment fire ignited a lifelong passion. I was captivated by their physical discipline, technical expertise, and profound sense of duty—qualities I now understand as essential for serving Russia's second-largest city. This early exposure led me to pursue rigorous physical training, volunteer with local emergency response teams in my hometown of Novosibirsk, and complete specialized courses in hazardous materials handling and urban search-and-rescue operations. While my training thus far has been valuable, I recognize that Saint Petersburg demands a deeper understanding of its unique operational landscape: the intricate waterways requiring swift boat access, the centuries-old infrastructure necessitating adaptive firefighting techniques, and the city's role as a global hub during events like the Saint Petersburg International Economic Forum where large-scale emergency protocols are critical.</w:t>
      </w:r>
    </w:p>
    <w:p>
      <w:pPr>
        <w:pStyle w:val="BodyText"/>
      </w:pPr>
      <w:r>
        <w:t xml:space="preserve">The challenges facing Firefighters in Russia Saint Petersburg are multifaceted. The city's historic center contains over 1,000 buildings constructed before 1945, many with wooden frameworks that pose significant fire risks. Simultaneously, the modernization of infrastructure—particularly along the Neva River corridor—creates new hazards requiring advanced technical skills. I am particularly drawn to Saint Petersburg's pioneering work in integrating digital technology into emergency response, such as their use of GIS mapping for rapid incident assessment and thermal imaging drones for complex rescue operations. My technical proficiency in emergency communication systems and data analysis, honed through my certification in Emergency Management Systems (EMS), aligns precisely with these evolving needs. I am eager to contribute to Saint Petersburg's transition toward predictive firefighting models that leverage weather patterns, traffic data, and historical fire incident databases to enhance community safety proactively.</w:t>
      </w:r>
    </w:p>
    <w:p>
      <w:pPr>
        <w:pStyle w:val="BodyText"/>
      </w:pPr>
      <w:r>
        <w:t xml:space="preserve">My academic foundation further prepares me for this role. I hold a Bachelor of Science in Fire Science from the Russian State University of Transport in St. Petersburg, where my thesis explored "Fire Response Strategies for Heritage Structures in Urban Waterfront Environments." This research required extensive fieldwork across Saint Petersburg's historic districts, including consultations with the Department of Cultural Heritage on preserving architectural integrity during firefighting operations. I analyzed case studies from past incidents at landmarks like the Hermitage Museum and Mariinsky Theatre, identifying gaps in current protocols for protecting irreplaceable cultural assets. My findings emphasized that effective firefighting in Russia Saint Petersburg must balance immediate life-saving actions with meticulous preservation of historical context—a philosophy I will champion as a frontline Firefighter.</w:t>
      </w:r>
    </w:p>
    <w:p>
      <w:pPr>
        <w:pStyle w:val="BodyText"/>
      </w:pPr>
      <w:r>
        <w:t xml:space="preserve">What sets my approach apart is my commitment to community-centered emergency response. Having volunteered with Saint Petersburg's "Fire Safety for Children" initiative, I developed educational programs for schoolchildren in Vasilyevsky Island addressing fire prevention in multi-story apartment buildings. These efforts revealed a critical insight: true safety begins before the alarm sounds. As a Firefighter, I intend to expand this model into neighborhood-based partnerships across all districts of Saint Petersburg—from the industrial zones of Krasnoselsk to the residential areas along Liteyny Prospekt—focusing on vulnerable populations including elderly residents in older housing stock. I envision collaborating with local fire academies to establish community first-aid training programs, directly addressing the need for widespread public preparedness that reduces response times and saves lives during critical emergencies.</w:t>
      </w:r>
    </w:p>
    <w:p>
      <w:pPr>
        <w:pStyle w:val="BodyText"/>
      </w:pPr>
      <w:r>
        <w:t xml:space="preserve">My physical and mental resilience is equally paramount. For the past three years, I have maintained peak condition through daily training regimen including urban obstacle course drills, water rescue simulations in Lake Ladoga, and prolonged stress-inoculation exercises mimicking high-pressure firefighting scenarios. I hold certifications in Advanced Cardiac Life Support (ACLS), wilderness first responder (WFR), and technical rope rescue—skills directly applicable to Saint Petersburg's diverse emergency environment. Moreover, I have studied the city's specific emergency protocols through official training modules provided by the Russian Ministry of Emergency Situations, ensuring my approach aligns with local procedures while contributing fresh perspectives on cross-departmental coordination.</w:t>
      </w:r>
    </w:p>
    <w:p>
      <w:pPr>
        <w:pStyle w:val="BodyText"/>
      </w:pPr>
      <w:r>
        <w:t xml:space="preserve">Looking toward my future within Russia Saint Petersburg’s Fire Department, I aspire to grow into a mentorship role guiding new recruits through Saint Petersburg's unique operational challenges. My long-term goal is to assist in developing the city's first comprehensive cultural heritage firefighting certification program, ensuring that every firefighter understands how to protect St. Petersburg's World Heritage sites during crises. I am prepared to pursue advanced training in fire dynamics and structural engineering, with the ambition of contributing to national policy discussions on integrating historical preservation standards into emergency response frameworks across all Russian cities.</w:t>
      </w:r>
    </w:p>
    <w:p>
      <w:pPr>
        <w:pStyle w:val="BodyText"/>
      </w:pPr>
      <w:r>
        <w:t xml:space="preserve">In conclusion, this Statement of Purpose reflects my profound commitment to serving as a Firefighter in Russia Saint Petersburg—a city where history breathes through every street corner and where every rescue mission carries the weight of protecting centuries of cultural legacy. I am not merely seeking employment; I seek to become an integral part of Saint Petersburg's emergency response family, dedicated to safeguarding its people, its architecture, and its enduring spirit. My training, technical skills, community focus, and deep appreciation for Saint Petersburg's identity position me to immediately contribute value while growing alongside the department. I eagerly anticipate the opportunity to don the uniform of a Saint Petersburg Firefighter and serve with honor in this extraordinary city that has captured my heart since childhood.</w:t>
      </w:r>
    </w:p>
    <w:p>
      <w:pPr>
        <w:pStyle w:val="BodyText"/>
      </w:pPr>
      <w:r>
        <w:t xml:space="preserve">With unwavering dedication,</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Saint Petersburg</dc:title>
  <dc:creator/>
  <dc:language>en</dc:language>
  <cp:keywords/>
  <dcterms:created xsi:type="dcterms:W3CDTF">2026-07-23T21:27:32Z</dcterms:created>
  <dcterms:modified xsi:type="dcterms:W3CDTF">2026-07-23T21:27:32Z</dcterms:modified>
</cp:coreProperties>
</file>

<file path=docProps/custom.xml><?xml version="1.0" encoding="utf-8"?>
<Properties xmlns="http://schemas.openxmlformats.org/officeDocument/2006/custom-properties" xmlns:vt="http://schemas.openxmlformats.org/officeDocument/2006/docPropsVTypes"/>
</file>