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Los</w:t>
      </w:r>
      <w:r>
        <w:t xml:space="preserve"> </w:t>
      </w:r>
      <w:r>
        <w:t xml:space="preserve">Angeles</w:t>
      </w:r>
    </w:p>
    <w:bookmarkStart w:id="25" w:name="X7225132c34a1b29da1b0c1d42e1f5310fd0ed49"/>
    <w:p>
      <w:pPr>
        <w:pStyle w:val="Heading1"/>
      </w:pPr>
      <w:r>
        <w:t xml:space="preserve">Statement of Purpose: Dedicated Path to Serve as a Firefighter in United States Los Angeles</w:t>
      </w:r>
    </w:p>
    <w:p>
      <w:pPr>
        <w:pStyle w:val="FirstParagraph"/>
      </w:pPr>
      <w:r>
        <w:t xml:space="preserve">To the Hiring Committee of the Los Angeles Fire Department,</w:t>
      </w:r>
    </w:p>
    <w:p>
      <w:pPr>
        <w:pStyle w:val="BodyText"/>
      </w:pPr>
      <w:r>
        <w:t xml:space="preserve">From my earliest memories, I have been captivated by the profound sense of purpose embodied by emergency responders. Growing up in South Central Los Angeles, I witnessed firsthand how courageous Firefighters transformed moments of chaos into beacons of hope during community crises. This formative experience crystallized my lifelong aspiration to become a professional</w:t>
      </w:r>
      <w:r>
        <w:t xml:space="preserve"> </w:t>
      </w:r>
      <w:r>
        <w:rPr>
          <w:bCs/>
          <w:b/>
        </w:rPr>
        <w:t xml:space="preserve">Firefighter</w:t>
      </w:r>
      <w:r>
        <w:t xml:space="preserve"> </w:t>
      </w:r>
      <w:r>
        <w:t xml:space="preserve">within the United States Los Angeles context—a city where every neighborhood, from the dense urban core to the sprawling hillsides, demands exceptional skill and unwavering commitment. This Statement of Purpose outlines my journey, qualifications, and steadfast dedication to serving as a protector in one of America’s most dynamic and challenging fire service environments.</w:t>
      </w:r>
    </w:p>
    <w:bookmarkStart w:id="20" w:name="X4dddd43041db3c301a45b8926c4382a660ecfce"/>
    <w:p>
      <w:pPr>
        <w:pStyle w:val="Heading2"/>
      </w:pPr>
      <w:r>
        <w:t xml:space="preserve">Rooted in Community: The Foundation of My Firefighting Vocation</w:t>
      </w:r>
    </w:p>
    <w:p>
      <w:pPr>
        <w:pStyle w:val="FirstParagraph"/>
      </w:pPr>
      <w:r>
        <w:t xml:space="preserve">The United States Los Angeles landscape is defined by its extraordinary diversity and complex emergency challenges—from wildfires threatening the Santa Monica Mountains to earthquakes requiring rapid structural assessment, and urban fires demanding precision in high-density areas. In my youth, I volunteered with the South Central Los Angeles Community Emergency Response Team (CERT), where I assisted during neighborhood brush fires and medical emergencies. These experiences taught me that effective firefighting transcends technical skill; it requires cultural sensitivity, emotional intelligence, and an intimate understanding of local geography. When a 2018 wildfire threatened my childhood community, I saw how LA Firefighters didn’t just extinguish flames—they preserved homes, reunited families, and restored community spirit. This was the pivotal moment when I resolved to become a sworn</w:t>
      </w:r>
      <w:r>
        <w:t xml:space="preserve"> </w:t>
      </w:r>
      <w:r>
        <w:rPr>
          <w:bCs/>
          <w:b/>
        </w:rPr>
        <w:t xml:space="preserve">Firefighter</w:t>
      </w:r>
      <w:r>
        <w:t xml:space="preserve"> </w:t>
      </w:r>
      <w:r>
        <w:t xml:space="preserve">dedicated to Los Angeles service.</w:t>
      </w:r>
    </w:p>
    <w:bookmarkEnd w:id="20"/>
    <w:bookmarkStart w:id="21" w:name="X5575fd00198e4f282e24938e6e9c035a2f95ce3"/>
    <w:p>
      <w:pPr>
        <w:pStyle w:val="Heading2"/>
      </w:pPr>
      <w:r>
        <w:t xml:space="preserve">Elevating My Qualifications: Preparation for United States Los Angeles Demands</w:t>
      </w:r>
    </w:p>
    <w:p>
      <w:pPr>
        <w:pStyle w:val="FirstParagraph"/>
      </w:pPr>
      <w:r>
        <w:t xml:space="preserve">To meet the rigorous standards of the United States Los Angeles fire service, I have pursued comprehensive preparation. I earned an Associate’s Degree in Emergency Medical Services (EMS) from Los Angeles City College, mastering critical skills including advanced cardiac life support (ACLS), trauma management, and hazardous materials handling. My certification as a Paramedic is complemented by 18 months of paid work with the LA County Fire Department’s EMS division, where I responded to over 500 medical calls in high-stress environments like Downtown LA and Boyle Heights. Additionally, I completed the National Registry of Emergency Medical Technicians (NREMT) certification and FEMA’s Incident Command System (ICS-100/200) training—essential frameworks for coordination during large-scale incidents such as the 2020 Bobcat Fire.</w:t>
      </w:r>
    </w:p>
    <w:p>
      <w:pPr>
        <w:pStyle w:val="BodyText"/>
      </w:pPr>
      <w:r>
        <w:t xml:space="preserve">Recognizing that Los Angeles’ unique terrain demands physical excellence, I maintain a disciplined regimen exceeding departmental fitness standards. I consistently score in the 95th percentile on the LAFD’s Candidate Physical Ability Test (CPAT), completing it in under 10 minutes with flawless technique. My training includes rope rescue certification from the Angeles National Forest, wildfire suppression tactics through CAL FIRE’s academy, and defensive driving courses focused on navigating LA’s congested streets during emergencies. These experiences have ingrained in me the understanding that a</w:t>
      </w:r>
      <w:r>
        <w:t xml:space="preserve"> </w:t>
      </w:r>
      <w:r>
        <w:rPr>
          <w:bCs/>
          <w:b/>
        </w:rPr>
        <w:t xml:space="preserve">Firefighter</w:t>
      </w:r>
      <w:r>
        <w:t xml:space="preserve"> </w:t>
      </w:r>
      <w:r>
        <w:t xml:space="preserve">in United States Los Angeles must be prepared for any scenario—from scaling apartment buildings to evacuating residents from fire-prone foothills.</w:t>
      </w:r>
    </w:p>
    <w:bookmarkEnd w:id="21"/>
    <w:bookmarkStart w:id="22" w:name="X5f39aa6989d39b178bef849dd216ecfa48624c0"/>
    <w:p>
      <w:pPr>
        <w:pStyle w:val="Heading2"/>
      </w:pPr>
      <w:r>
        <w:t xml:space="preserve">Why United States Los Angeles? A Commitment Beyond the Badge</w:t>
      </w:r>
    </w:p>
    <w:p>
      <w:pPr>
        <w:pStyle w:val="FirstParagraph"/>
      </w:pPr>
      <w:r>
        <w:t xml:space="preserve">The City of Los Angeles represents a microcosm of America’s diversity, where 40% of residents speak a language other than English and neighborhoods face distinct risks. As an LA native who speaks fluent Spanish and has volunteered with the Latino Firefighter Association, I understand that effective service requires meeting communities where they are. During my EMS work, I coordinated care for a multilingual elderly population in Koreatown during a heatwave, demonstrating how cultural fluency saves lives. The Los Angeles Fire Department’s mission—“To Protect Life, Property and Environment”—resonates deeply with me because it acknowledges that protecting people is inseparable from protecting the city’s fabric. I am not merely applying for a job; I am committing to become an enduring pillar of this community.</w:t>
      </w:r>
    </w:p>
    <w:p>
      <w:pPr>
        <w:pStyle w:val="BodyText"/>
      </w:pPr>
      <w:r>
        <w:t xml:space="preserve">Moreover, Los Angeles’ status as a global city means its fire service sets national benchmarks. The Department’s innovation in technology—such as AI-driven wildfire prediction systems and electric emergency vehicles—aligns with my interest in integrating modern solutions into traditional firefighting. I’ve studied the LAFD’s Strategic Plan 2030, particularly its focus on equity in resource allocation, and I am eager to contribute to initiatives that ensure underserved neighborhoods receive prompt, equitable response times.</w:t>
      </w:r>
    </w:p>
    <w:bookmarkEnd w:id="22"/>
    <w:bookmarkStart w:id="23" w:name="X938323010aeba4921b333907e3bfe51f543c867"/>
    <w:p>
      <w:pPr>
        <w:pStyle w:val="Heading2"/>
      </w:pPr>
      <w:r>
        <w:t xml:space="preserve">Future Vision: Advancing Service as a United States Los Angeles Firefighter</w:t>
      </w:r>
    </w:p>
    <w:p>
      <w:pPr>
        <w:pStyle w:val="FirstParagraph"/>
      </w:pPr>
      <w:r>
        <w:t xml:space="preserve">My long-term vision extends beyond the role of a frontline Firefighter. Within five years, I aim to earn my Bachelor’s in Fire Science from California State University, Los Angeles, while pursuing specialized training in wildfire mitigation and community risk reduction. I intend to collaborate with local schools on fire safety programs targeting youth in high-risk areas—a direct response to LA’s 2023 report showing 35% of residential fires occur in communities with limited fire education resources. After a decade of service, I aspire to support the Department’s leadership pipeline through mentorship, helping recruit and train the next generation of diverse</w:t>
      </w:r>
      <w:r>
        <w:t xml:space="preserve"> </w:t>
      </w:r>
      <w:r>
        <w:rPr>
          <w:bCs/>
          <w:b/>
        </w:rPr>
        <w:t xml:space="preserve">Firefighter</w:t>
      </w:r>
      <w:r>
        <w:t xml:space="preserve">s who reflect Los Angeles’ identity.</w:t>
      </w:r>
    </w:p>
    <w:bookmarkEnd w:id="23"/>
    <w:bookmarkStart w:id="24" w:name="Xb5a1f782cd842c5e510150e4ce8b595dcfddc7e"/>
    <w:p>
      <w:pPr>
        <w:pStyle w:val="Heading2"/>
      </w:pPr>
      <w:r>
        <w:t xml:space="preserve">Conclusion: An Unwavering Promise to Serve</w:t>
      </w:r>
    </w:p>
    <w:p>
      <w:pPr>
        <w:pStyle w:val="FirstParagraph"/>
      </w:pPr>
      <w:r>
        <w:t xml:space="preserve">This Statement of Purpose is a testament to my resolve. I do not seek to be a Firefighter—I am prepared to become one of the United States Los Angeles’ most trusted protectors. My background, skills, and profound connection to this city position me not just as a candidate, but as an investment in LA’s resilience. When you deploy me on a call in Boyle Heights or Malibu, I will embody the values that define LAFD: courage under pressure, compassion in action, and relentless dedication to the community we serve. In Los Angeles—a city of light and life—I stand ready to serve as your next Firefighter.</w:t>
      </w:r>
    </w:p>
    <w:p>
      <w:pPr>
        <w:pStyle w:val="BodyText"/>
      </w:pPr>
      <w:r>
        <w:t xml:space="preserve">Thank you for considering my application. I welcome the opportunity to discuss how my commitment aligns with the Los Angeles Fire Department’s mission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Los Angeles</dc:title>
  <dc:creator/>
  <dc:language>en</dc:language>
  <cp:keywords/>
  <dcterms:created xsi:type="dcterms:W3CDTF">2025-12-10T00:34:23Z</dcterms:created>
  <dcterms:modified xsi:type="dcterms:W3CDTF">2025-12-10T00:34:23Z</dcterms:modified>
</cp:coreProperties>
</file>

<file path=docProps/custom.xml><?xml version="1.0" encoding="utf-8"?>
<Properties xmlns="http://schemas.openxmlformats.org/officeDocument/2006/custom-properties" xmlns:vt="http://schemas.openxmlformats.org/officeDocument/2006/docPropsVTypes"/>
</file>