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in</w:t>
      </w:r>
      <w:r>
        <w:t xml:space="preserve"> </w:t>
      </w:r>
      <w:r>
        <w:t xml:space="preserve">Canada</w:t>
      </w:r>
      <w:r>
        <w:t xml:space="preserve"> </w:t>
      </w:r>
      <w:r>
        <w:t xml:space="preserve">Toronto</w:t>
      </w:r>
    </w:p>
    <w:bookmarkStart w:id="20" w:name="X52831adfbf95abb793e50ef4a1ebaf9468b9823"/>
    <w:p>
      <w:pPr>
        <w:pStyle w:val="Heading1"/>
      </w:pPr>
      <w:r>
        <w:t xml:space="preserve">Statement of Purpose: Pursuing Advanced Geology Studies in Canada Toronto</w:t>
      </w:r>
    </w:p>
    <w:p>
      <w:pPr>
        <w:pStyle w:val="FirstParagraph"/>
      </w:pPr>
      <w:r>
        <w:t xml:space="preserve">As a dedicated aspiring geoscientist with a profound fascination for Earth's dynamic systems, I am submitting this Statement of Purpose to formally express my intention to pursue advanced studies in geology within the vibrant academic and professional ecosystem of Canada Toronto. My journey as an emerging Geologist has been defined by rigorous academic preparation, hands-on field experience, and an unwavering commitment to addressing critical geological challenges through scientific innovation. Canada Toronto represents the ideal environment for me to refine my expertise, contribute meaningfully to sustainable resource management, and establish a career that aligns with the nation's leadership in environmental stewardship.</w:t>
      </w:r>
    </w:p>
    <w:p>
      <w:pPr>
        <w:pStyle w:val="BodyText"/>
      </w:pPr>
      <w:r>
        <w:t xml:space="preserve">My academic foundation began at [University Name], where I earned my Bachelor of Science in Geology with honors. Throughout my undergraduate studies, I immersed myself in core disciplines including structural geology, sedimentary processes, and geochemical analysis. A pivotal moment occurred during a research project investigating glacial deposits in the Canadian Shield – a study that exposed me to the intricate relationship between geological formations and climate history. This experience not only honed my technical skills but ignited my passion for understanding how Earth's systems influence human societies. I meticulously documented stratigraphic layers using field mapping techniques, conducted laboratory analyses of sediment samples, and presented findings at the National Geoscience Symposium. These efforts culminated in a published paper on "Paleoclimate Indicators in Quaternary Sediments" (Journal of Canadian Geosciences, 2022), solidifying my resolve to become a professional Geologist.</w:t>
      </w:r>
    </w:p>
    <w:p>
      <w:pPr>
        <w:pStyle w:val="BodyText"/>
      </w:pPr>
      <w:r>
        <w:t xml:space="preserve">My commitment to applied geological science deepened through internships with [Mining Company Name] and the Geological Survey of Canada. At the former, I assisted in mineral exploration for nickel-copper deposits in Ontario's Sudbury Basin, utilizing GIS mapping and geophysical survey data to interpret subsurface structures. This role taught me the critical balance between resource development and environmental protection – a principle that resonates deeply with Canada's progressive mining regulations. My second internship at the Geological Survey of Canada provided exposure to hazard assessment projects, where I contributed to seismic risk modeling for urban infrastructure in Toronto. Witnessing how geological data directly informs city planning and disaster preparedness underscored the societal impact of our work as Geologists. These experiences crystallized my understanding: effective geoscience must serve both economic development and ecological preservation.</w:t>
      </w:r>
    </w:p>
    <w:p>
      <w:pPr>
        <w:pStyle w:val="BodyText"/>
      </w:pPr>
      <w:r>
        <w:t xml:space="preserve">It is precisely this dual commitment to scientific rigor and social responsibility that draws me to Toronto. Canada stands at the forefront of sustainable geological practices, with its government policies prioritizing renewable resource management and climate resilience. Toronto, as a global hub for environmental innovation, offers unparalleled access to world-class institutions like the University of Toronto's Department of Earth Sciences – renowned for its leadership in geohazard research and planetary geology. The university's emphasis on interdisciplinary collaboration between engineering, environmental science, and policy studies aligns perfectly with my vision for modern geological practice. I am particularly eager to engage with Professor [Name]'s work on urban groundwater systems, as this directly intersects with Toronto's municipal sustainability initiatives such as the Green Roof Bylaw and climate adaptation plans.</w:t>
      </w:r>
    </w:p>
    <w:p>
      <w:pPr>
        <w:pStyle w:val="BodyText"/>
      </w:pPr>
      <w:r>
        <w:t xml:space="preserve">My decision to pursue advanced education in Canada Toronto stems from a strategic understanding of the nation's unique geological landscape and career ecosystem. Unlike other jurisdictions, Canada integrates cutting-edge geoscience with Indigenous knowledge systems through initiatives like the</w:t>
      </w:r>
      <w:r>
        <w:t xml:space="preserve"> </w:t>
      </w:r>
      <w:r>
        <w:rPr>
          <w:iCs/>
          <w:i/>
        </w:rPr>
        <w:t xml:space="preserve">Indigenous-led Environmental Stewardship Framework</w:t>
      </w:r>
      <w:r>
        <w:t xml:space="preserve">. This holistic approach – which I witnessed during a field visit to Treaty 3 lands while collaborating with local First Nations on land-use planning – represents the future of ethical geological practice. Toronto's position as Canada's financial and innovation capital further enhances opportunities; companies like Hydro-Quebec and major engineering firms maintain significant geoscience divisions here, actively seeking professionals who can navigate complex regulatory environments. I am not merely seeking to study geology in Toronto – I aim to become an integral part of a community where geological expertise directly shapes Canada's sustainable future.</w:t>
      </w:r>
    </w:p>
    <w:p>
      <w:pPr>
        <w:pStyle w:val="BodyText"/>
      </w:pPr>
      <w:r>
        <w:t xml:space="preserve">My professional objectives are clear: within five years, I aspire to work as a Senior Geologist with a focus on urban infrastructure resilience and climate-adaptive resource management. I plan to contribute to Toronto's Smart City Initiative by developing predictive models for subsurface stability in high-density construction zones – an urgent need given the city's ongoing expansion. Long-term, I aim to establish a consulting firm that bridges traditional geological methods with AI-driven geospatial analysis, supporting municipal governments across Canada in creating safer, more sustainable communities. Toronto is the essential launchpad for this vision; its academic rigor will provide technical mastery while its multicultural environment will cultivate the collaborative mindset required for complex interdisciplinary projects.</w:t>
      </w:r>
    </w:p>
    <w:p>
      <w:pPr>
        <w:pStyle w:val="BodyText"/>
      </w:pPr>
      <w:r>
        <w:t xml:space="preserve">What truly distinguishes my approach as a future Geologist is my commitment to ethical practice. I have actively participated in the Canadian Geoscience Society's "Ethics in Action" workshop series and adhere strictly to the Canadian Council of Professional Engineers' standards. In Toronto, I will leverage opportunities through organizations like the Association of Professional Geoscientists of Ontario (APGO) to ensure my work prioritizes community safety and environmental integrity – whether assessing liquefaction risks for new transit lines or advising on brownfield redevelopment in former industrial zones.</w:t>
      </w:r>
    </w:p>
    <w:p>
      <w:pPr>
        <w:pStyle w:val="BodyText"/>
      </w:pPr>
      <w:r>
        <w:t xml:space="preserve">This Statement of Purpose embodies not just my academic trajectory but a profound alignment with Canada Toronto's values. I recognize that becoming a Geologist in this context transcends technical proficiency; it demands an understanding of how geological insights can foster inclusive prosperity. The opportunity to learn within Toronto's unique confluence of academic excellence, environmental urgency, and multicultural innovation is unmatched globally. I am prepared to contribute my dedication, field experience, and commitment to sustainable practice while growing under the guidance of Canada's foremost geoscience institutions. As I embark on this journey in Canada Toronto, I do so with the conviction that the next generation of Geologists must be both scientifically exceptional and deeply rooted in community-centric values – a philosophy perfectly embodied by our nation's approach to Earth science.</w:t>
      </w:r>
    </w:p>
    <w:p>
      <w:pPr>
        <w:pStyle w:val="BodyText"/>
      </w:pPr>
      <w:r>
        <w:t xml:space="preserve">Thank you for considering my application. I eagerly anticipate contributing to Canada's geological community while advancing my growth as a professional Geologist within Toronto's dynamic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in Canada Toronto</dc:title>
  <dc:creator/>
  <cp:keywords/>
  <dcterms:created xsi:type="dcterms:W3CDTF">2025-12-08T21:11:50Z</dcterms:created>
  <dcterms:modified xsi:type="dcterms:W3CDTF">2025-12-08T21:11:50Z</dcterms:modified>
</cp:coreProperties>
</file>

<file path=docProps/custom.xml><?xml version="1.0" encoding="utf-8"?>
<Properties xmlns="http://schemas.openxmlformats.org/officeDocument/2006/custom-properties" xmlns:vt="http://schemas.openxmlformats.org/officeDocument/2006/docPropsVTypes"/>
</file>