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Application</w:t>
      </w:r>
    </w:p>
    <w:bookmarkStart w:id="20" w:name="X1e2ff666ac559080e701c3ec5cb03bdbc90fb0a"/>
    <w:p>
      <w:pPr>
        <w:pStyle w:val="Heading1"/>
      </w:pPr>
      <w:r>
        <w:t xml:space="preserve">Statement of Purpose: Pursuing Geoscience Excellence in Spain Barcelona</w:t>
      </w:r>
    </w:p>
    <w:p>
      <w:pPr>
        <w:pStyle w:val="FirstParagraph"/>
      </w:pPr>
      <w:r>
        <w:t xml:space="preserve">As a dedicated aspiring geologist with a profound fascination for Earth's dynamic systems, I am writing to submit my Statement of Purpose for advanced geological studies at the prestigious institutions in Barcelona, Spain. This document articulates my academic trajectory, professional aspirations, and unwavering commitment to contributing meaningfully to the field of geoscience within the unique geological and cultural landscape of Spain Barcelona. My journey has been meticulously shaped by a deep-seated curiosity about planetary processes, culminating in this decisive step toward specializing in structural geology and environmental hazard assessment under Spain's exceptional academic environment.</w:t>
      </w:r>
    </w:p>
    <w:p>
      <w:pPr>
        <w:pStyle w:val="BodyText"/>
      </w:pPr>
      <w:r>
        <w:t xml:space="preserve">My passion for geology ignited during childhood explorations of the sedimentary formations along the Mediterranean coast near my hometown. Witnessing how tectonic forces sculpted ancient shorelines and fossil-rich strata instilled in me a visceral understanding that Earth is not static but a continuously evolving entity. This fascination propelled me toward undergraduate studies in Geological Sciences at [University Name], where I graduated with honors while conducting fieldwork across diverse terrains—from volcanic zones in the Canary Islands to faulted sedimentary basins in the Iberian Peninsula. A pivotal moment occurred during my final year project on coastal erosion patterns along Catalonia's shores, where I utilized GIS technology to model how sea-level rise impacts stratigraphic sequences. This research not only honed my technical skills but revealed Spain's unique position as a natural laboratory for studying Mediterranean geological processes.</w:t>
      </w:r>
    </w:p>
    <w:p>
      <w:pPr>
        <w:pStyle w:val="BodyText"/>
      </w:pPr>
      <w:r>
        <w:t xml:space="preserve">My academic rigor was further tested during an internship at the Geological Survey of Spain (IGME), where I assisted in compiling regional tectonic maps of the Betic Cordillera. Working alongside seasoned geologists, I gained hands-on experience in seismic data interpretation and lithological correlation—skills directly applicable to Barcelona's geologically complex surroundings. Crucially, this experience underscored the urgent need for advanced hazard assessment in urbanizing coastal regions like Barcelona, where infrastructure development intersects with active fault lines such as the Sant Vicenç de Castellet Fault. Spain's position at the convergence of African and Eurasian plates makes its geological context particularly vital for global climate resilience research—a reality that solidifies my decision to pursue this specialization specifically in Spain Barcelona.</w:t>
      </w:r>
    </w:p>
    <w:p>
      <w:pPr>
        <w:pStyle w:val="BodyText"/>
      </w:pPr>
      <w:r>
        <w:t xml:space="preserve">Barcelona represents an unparalleled nexus for geoscience education and innovation. The city hosts world-renowned institutions like the University of Barcelona's Department of Earth Sciences, which leads cutting-edge research on Mediterranean tectonics through its Center for Research in Geology, and the Institute of Environmental Assessment and Water Studies (IDAEA), where interdisciplinary projects address groundwater sustainability—a critical issue for Barcelona's rapidly growing population. Moreover, the proximity to iconic geological sites such as Montserrat Mountain's anticlinal formations and the Ebro Delta's sedimentary processes provides an immersive classroom environment. I am particularly eager to collaborate with Professor [Name]’s team on their ERC-funded project analyzing Quaternary fault activity in the Catalan Coastal Range, as this aligns precisely with my goal of developing predictive models for urban seismic risk mitigation.</w:t>
      </w:r>
    </w:p>
    <w:p>
      <w:pPr>
        <w:pStyle w:val="BodyText"/>
      </w:pPr>
      <w:r>
        <w:t xml:space="preserve">Spain Barcelona’s unique cultural and scientific ecosystem further motivates my application. The city's fusion of ancient geology (evident in its prehistoric limestone quarries) with modern urban planning creates a dynamic context for applying geological knowledge to real-world challenges. I am inspired by Barcelona's commitment to sustainable development—such as its Superilles initiative—to integrate earth science insights into smart city frameworks. In my Statement of Purpose, I emphasize that becoming a geologist in this environment means more than academic pursuit; it entails participating in solutions for climate-adaptive infrastructure, water resource management, and the preservation of culturally significant landscapes like the Montjuïc hillside formations. The Catalan government's investment in geospatial technology through its "Barcelona Digital" program also positions this city as a pioneer in leveraging geological data for public policy—an opportunity I am eager to contribute to.</w:t>
      </w:r>
    </w:p>
    <w:p>
      <w:pPr>
        <w:pStyle w:val="BodyText"/>
      </w:pPr>
      <w:r>
        <w:t xml:space="preserve">My professional development extends beyond technical skills; I have cultivated essential cross-cultural competencies during international fieldwork in the Alps and Andes. As a member of the International Association of Geomorphologists, I organized workshops on hazard education for coastal communities—a practice that resonates with Barcelona's public outreach efforts through the Barcelona City Council's environmental education programs. This experience taught me that effective geology demands not just scientific precision but also empathetic communication to translate complex data into community action. In Spain Barcelona, where tourism and urbanization pressure natural landscapes, I aim to bridge this gap by creating accessible geological literacy initiatives for local stakeholders.</w:t>
      </w:r>
    </w:p>
    <w:p>
      <w:pPr>
        <w:pStyle w:val="BodyText"/>
      </w:pPr>
      <w:r>
        <w:t xml:space="preserve">Looking ahead, my long-term vision is to establish a research center in Barcelona focused on Mediterranean geohazard prediction systems. I plan to develop machine-learning models that integrate real-time seismic data with historical stratigraphic records—techniques pioneered at institutions like the Barcelona Supercomputing Center (BSC). This work would directly support Spain's National Strategy for Climate Change Adaptation and contribute to global frameworks like the UN Sustainable Development Goals. Ultimately, as a geologist operating from Spain Barcelona, I seek to position the city as a model for how Earth science drives resilient urban futures.</w:t>
      </w:r>
    </w:p>
    <w:p>
      <w:pPr>
        <w:pStyle w:val="BodyText"/>
      </w:pPr>
      <w:r>
        <w:t xml:space="preserve">My Statement of Purpose is not merely an application; it is a testament to my alignment with Barcelona’s scientific ethos and geological significance. I have meticulously prepared for this path through academic excellence, field experience, and cultural immersion—equipping me to thrive in Spain Barcelona's vibrant geoscience community. The city’s confluence of ancient rocks and forward-thinking innovation offers the perfect crucible for my ambitions: to transform my reverence for Earth's history into actionable science that safeguards both natural heritage and urban communities. I am ready to contribute my dedication, skills, and vision to this extraordinary geological stage in Spain Barcelona.</w:t>
      </w:r>
    </w:p>
    <w:p>
      <w:pPr>
        <w:pStyle w:val="BodyText"/>
      </w:pPr>
      <w:r>
        <w:t xml:space="preserve">Thank you for considering my application. I eagerly anticipate the opportunity to join Barcelona’s legacy of pioneering geoscientists and advance our collective understanding of Earth's ever-changing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Application</dc:title>
  <dc:creator/>
  <dc:language>en</dc:language>
  <cp:keywords/>
  <dcterms:created xsi:type="dcterms:W3CDTF">2025-12-09T02:59:01Z</dcterms:created>
  <dcterms:modified xsi:type="dcterms:W3CDTF">2025-12-09T02:59:01Z</dcterms:modified>
</cp:coreProperties>
</file>

<file path=docProps/custom.xml><?xml version="1.0" encoding="utf-8"?>
<Properties xmlns="http://schemas.openxmlformats.org/officeDocument/2006/custom-properties" xmlns:vt="http://schemas.openxmlformats.org/officeDocument/2006/docPropsVTypes"/>
</file>