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Graphic</w:t>
      </w:r>
      <w:r>
        <w:t xml:space="preserve"> </w:t>
      </w:r>
      <w:r>
        <w:t xml:space="preserve">Designer</w:t>
      </w:r>
      <w:r>
        <w:t xml:space="preserve"> </w:t>
      </w:r>
      <w:r>
        <w:t xml:space="preserve">Position</w:t>
      </w:r>
      <w:r>
        <w:t xml:space="preserve"> </w:t>
      </w:r>
      <w:r>
        <w:t xml:space="preserve">-</w:t>
      </w:r>
      <w:r>
        <w:t xml:space="preserve"> </w:t>
      </w:r>
      <w:r>
        <w:t xml:space="preserve">Naples,</w:t>
      </w:r>
      <w:r>
        <w:t xml:space="preserve"> </w:t>
      </w:r>
      <w:r>
        <w:t xml:space="preserve">Italy</w:t>
      </w:r>
    </w:p>
    <w:bookmarkStart w:id="26" w:name="statement-of-purpose"/>
    <w:p>
      <w:pPr>
        <w:pStyle w:val="Heading1"/>
      </w:pPr>
      <w:r>
        <w:t xml:space="preserve">Statement of Purpose</w:t>
      </w:r>
    </w:p>
    <w:p>
      <w:pPr>
        <w:pStyle w:val="FirstParagraph"/>
      </w:pPr>
      <w:r>
        <w:t xml:space="preserve">For Graphic Designer Position in Naples, Italy</w:t>
      </w:r>
    </w:p>
    <w:bookmarkStart w:id="20" w:name="Xe46832d6243c6fada1963f34a28ebae02fdc554"/>
    <w:p>
      <w:pPr>
        <w:pStyle w:val="Heading2"/>
      </w:pPr>
      <w:r>
        <w:t xml:space="preserve">Introduction and Passion for Visual Storytelling</w:t>
      </w:r>
    </w:p>
    <w:p>
      <w:pPr>
        <w:pStyle w:val="FirstParagraph"/>
      </w:pPr>
      <w:r>
        <w:t xml:space="preserve">As a dedicated Graphic Designer with five years of professional experience and a profound appreciation for Mediterranean aesthetics, I am writing this Statement of Purpose to express my fervent desire to contribute my creative vision to Naples, Italy. The vibrant energy of this historic city—where ancient Roman ruins coexist with contemporary street art and the timeless beauty of the Bay—resonates deeply with my design philosophy. My journey as a Graphic Designer has been shaped by a commitment to creating meaningful visual narratives that bridge cultural heritage and modern innovation, making Italy Naples an ideal environment to elevate my practice.</w:t>
      </w:r>
    </w:p>
    <w:bookmarkEnd w:id="20"/>
    <w:bookmarkStart w:id="21" w:name="Xfda05edf99785828c6827cbaef22495d80db183"/>
    <w:p>
      <w:pPr>
        <w:pStyle w:val="Heading2"/>
      </w:pPr>
      <w:r>
        <w:t xml:space="preserve">Academic Foundation and Design Philosophy</w:t>
      </w:r>
    </w:p>
    <w:p>
      <w:pPr>
        <w:pStyle w:val="FirstParagraph"/>
      </w:pPr>
      <w:r>
        <w:t xml:space="preserve">I earned my Bachelor of Fine Arts in Visual Communication from the University of Barcelona, where I immersed myself in both digital and analog design techniques. My thesis project—a reinterpretation of Neapolitan street culture through typography and illustration—was inspired by the city’s iconic murals along Via Toledo and its passionate food traditions. This work won the university's "Cultural Innovation Award" for its ability to translate local identity into universal visual language. I believe that effective design transcends borders, but it must resonate with cultural context—a principle I’ve honed through projects for clients across Europe and South America.</w:t>
      </w:r>
    </w:p>
    <w:p>
      <w:pPr>
        <w:pStyle w:val="BodyText"/>
      </w:pPr>
      <w:r>
        <w:t xml:space="preserve">My technical proficiency includes Adobe Creative Suite (particularly InDesign and Illustrator), motion graphics with After Effects, and emerging skills in sustainable design practices. Yet my true strength lies in understanding how visual elements can evoke emotion and community connection—something I witnessed firsthand during a 2022 internship with a Milanese agency collaborating on tourism campaigns for Campania region. This experience revealed how Naples’ unique blend of history, resilience, and joie de vivre offers unparalleled inspiration for contemporary design.</w:t>
      </w:r>
    </w:p>
    <w:bookmarkEnd w:id="21"/>
    <w:bookmarkStart w:id="22" w:name="X26cc571f9524e5e04d78b4794b84ba9ae009640"/>
    <w:p>
      <w:pPr>
        <w:pStyle w:val="Heading2"/>
      </w:pPr>
      <w:r>
        <w:t xml:space="preserve">Professional Journey: From Global Projects to Naples' Creative Scene</w:t>
      </w:r>
    </w:p>
    <w:p>
      <w:pPr>
        <w:pStyle w:val="FirstParagraph"/>
      </w:pPr>
      <w:r>
        <w:t xml:space="preserve">As a Graphic Designer at Berlin-based Studio Lumina, I developed campaigns for UNESCO World Heritage sites that required deep cultural sensitivity. One project involved revitalizing promotional materials for Pompeii’s archaeological site while respecting historical integrity—a challenge mirroring Naples’ own balance between ancient roots and modern vitality. My team’s strategy, which incorporated Neapolitan folk motifs into minimalist layouts, increased visitor engagement by 37%. This success reinforced my belief that design must honor context to be truly transformative.</w:t>
      </w:r>
    </w:p>
    <w:p>
      <w:pPr>
        <w:pStyle w:val="BodyText"/>
      </w:pPr>
      <w:r>
        <w:t xml:space="preserve">More recently, I collaborated with a Naples-based NGO on a visual identity for "RiNascita," an initiative supporting refugee integration through culinary workshops. My team designed packaging for traditional dishes like ragù and sfogliatella, using warm earth tones and hand-drawn elements inspired by Vesuvius landscapes. The project not only raised funds but also fostered cross-cultural dialogue—a testament to design’s power to unite communities. This work crystallized my intention to anchor my career in Italy Naples, where creativity fuels social change.</w:t>
      </w:r>
    </w:p>
    <w:bookmarkEnd w:id="22"/>
    <w:bookmarkStart w:id="23" w:name="X4fa3d75400984742972d853b5eac2d22ab2e04a"/>
    <w:p>
      <w:pPr>
        <w:pStyle w:val="Heading2"/>
      </w:pPr>
      <w:r>
        <w:t xml:space="preserve">Why Italy Naples? The Heartbeat of My Creative Aspiration</w:t>
      </w:r>
    </w:p>
    <w:p>
      <w:pPr>
        <w:pStyle w:val="FirstParagraph"/>
      </w:pPr>
      <w:r>
        <w:t xml:space="preserve">Naples is more than a location for me—it is a living design laboratory. Unlike Rome’s classical grandeur or Florence’s Renaissance elegance, Naples pulses with unfiltered authenticity: the chaotic beauty of its alleyways, the laughter echoing from piazzas, and the way sunlight dapples through lemon trees on terraces. This environment challenges designers to create work that is both rooted and forward-looking. I am particularly inspired by Naples’ resurgence as a hub for independent design collectives like</w:t>
      </w:r>
      <w:r>
        <w:t xml:space="preserve"> </w:t>
      </w:r>
      <w:r>
        <w:rPr>
          <w:iCs/>
          <w:i/>
        </w:rPr>
        <w:t xml:space="preserve">Progetto M</w:t>
      </w:r>
      <w:r>
        <w:t xml:space="preserve">, which merges street art with sustainable branding—a vision I aim to support.</w:t>
      </w:r>
    </w:p>
    <w:p>
      <w:pPr>
        <w:pStyle w:val="BodyText"/>
      </w:pPr>
      <w:r>
        <w:t xml:space="preserve">Moreover, Italy’s cultural infrastructure offers rare opportunities. The city’s historic workshops (botteghe) thrive alongside digital studios, creating a hybrid ecosystem where traditional craftsmanship meets cutting-edge technology. I am eager to learn from masters like the mosaic artisans of Castel dell’Ovo and contribute to Naples’ growing reputation as a destination for creative talent seeking purpose beyond profit.</w:t>
      </w:r>
    </w:p>
    <w:bookmarkEnd w:id="23"/>
    <w:bookmarkStart w:id="24" w:name="X0ea567d06fd4ad1177a2aad6f10a6a4780bd96a"/>
    <w:p>
      <w:pPr>
        <w:pStyle w:val="Heading2"/>
      </w:pPr>
      <w:r>
        <w:t xml:space="preserve">Future Vision: Designing for Naples’ Cultural Renaissance</w:t>
      </w:r>
    </w:p>
    <w:p>
      <w:pPr>
        <w:pStyle w:val="FirstParagraph"/>
      </w:pPr>
      <w:r>
        <w:t xml:space="preserve">My long-term goal is to establish a design studio in Naples focused on preserving intangible heritage through contemporary visual language. I envision projects that document the city’s oral histories via illustrated zines, develop branding for family-run businesses (like</w:t>
      </w:r>
      <w:r>
        <w:t xml:space="preserve"> </w:t>
      </w:r>
      <w:r>
        <w:rPr>
          <w:iCs/>
          <w:i/>
        </w:rPr>
        <w:t xml:space="preserve">pasticcerie</w:t>
      </w:r>
      <w:r>
        <w:t xml:space="preserve"> </w:t>
      </w:r>
      <w:r>
        <w:t xml:space="preserve">and</w:t>
      </w:r>
      <w:r>
        <w:t xml:space="preserve"> </w:t>
      </w:r>
      <w:r>
        <w:rPr>
          <w:iCs/>
          <w:i/>
        </w:rPr>
        <w:t xml:space="preserve">artigiani</w:t>
      </w:r>
      <w:r>
        <w:t xml:space="preserve">), and collaborate with institutions such as the MANN Museum to make ancient art accessible to younger generations. As a Graphic Designer, I see myself not just creating logos or ads, but helping Naples articulate its story in a way that inspires global audiences while empowering local identity.</w:t>
      </w:r>
    </w:p>
    <w:p>
      <w:pPr>
        <w:pStyle w:val="BodyText"/>
      </w:pPr>
      <w:r>
        <w:t xml:space="preserve">Specifically, I aim to partner with initiatives like</w:t>
      </w:r>
      <w:r>
        <w:t xml:space="preserve"> </w:t>
      </w:r>
      <w:r>
        <w:rPr>
          <w:iCs/>
          <w:i/>
        </w:rPr>
        <w:t xml:space="preserve">Napoli Design Week</w:t>
      </w:r>
      <w:r>
        <w:t xml:space="preserve"> </w:t>
      </w:r>
      <w:r>
        <w:t xml:space="preserve">to introduce workshops on inclusive design methodologies for Neapolitan youth. My experience training designers in Barcelona has shown me how early exposure to cultural context builds empathy—a skill critical for Naples’ next generation of creatives. This aligns perfectly with Italy’s national focus on "design as social catalyst," a movement I am ready to champion.</w:t>
      </w:r>
    </w:p>
    <w:bookmarkEnd w:id="24"/>
    <w:bookmarkStart w:id="25" w:name="X4f2ae661ff32a1afef949a46cef3d4a8f77b7c1"/>
    <w:p>
      <w:pPr>
        <w:pStyle w:val="Heading2"/>
      </w:pPr>
      <w:r>
        <w:t xml:space="preserve">Conclusion: A Commitment to Naples’ Creative Soul</w:t>
      </w:r>
    </w:p>
    <w:p>
      <w:pPr>
        <w:pStyle w:val="FirstParagraph"/>
      </w:pPr>
      <w:r>
        <w:t xml:space="preserve">This Statement of Purpose is not merely an application—it is a declaration of my commitment to becoming part of Naples’ creative fabric. I bring technical expertise, cultural sensitivity, and a deep admiration for how Italy’s design legacy thrives in the hands of its people. In Naples, where every stone holds a story and every street corner hums with creativity, I am ready to grow as a Graphic Designer who serves both the city’s past and its future.</w:t>
      </w:r>
    </w:p>
    <w:p>
      <w:pPr>
        <w:pStyle w:val="BodyText"/>
      </w:pPr>
      <w:r>
        <w:t xml:space="preserve">With my portfolio showcasing projects that honor cultural authenticity while embracing innovation (including the Neapolitan-inspired campaign featured in</w:t>
      </w:r>
      <w:r>
        <w:t xml:space="preserve"> </w:t>
      </w:r>
      <w:r>
        <w:rPr>
          <w:iCs/>
          <w:i/>
        </w:rPr>
        <w:t xml:space="preserve">Design Week Milano 2023</w:t>
      </w:r>
      <w:r>
        <w:t xml:space="preserve">), I am confident I can contribute meaningfully to your team. I seek not just a position, but a place—where my work becomes part of Naples’ evolving visual heartbeat. Thank you for considering how my vision for design aligns with the soul of Italy Naples.</w:t>
      </w:r>
    </w:p>
    <w:p>
      <w:pPr>
        <w:pStyle w:val="BodyText"/>
      </w:pPr>
      <w:r>
        <w:t xml:space="preserve">Sincerely,</w:t>
      </w:r>
      <w:r>
        <w:br/>
      </w:r>
      <w:r>
        <w:t xml:space="preserve">Marina Rossi</w:t>
      </w:r>
      <w:r>
        <w:br/>
      </w:r>
      <w:r>
        <w:t xml:space="preserve">Graphic Designer &amp; Cultural Storyteller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Graphic Designer Position - Naples, Italy</dc:title>
  <dc:creator/>
  <dc:language>en</dc:language>
  <cp:keywords/>
  <dcterms:created xsi:type="dcterms:W3CDTF">2026-07-23T08:08:18Z</dcterms:created>
  <dcterms:modified xsi:type="dcterms:W3CDTF">2026-07-23T08:08:18Z</dcterms:modified>
</cp:coreProperties>
</file>

<file path=docProps/custom.xml><?xml version="1.0" encoding="utf-8"?>
<Properties xmlns="http://schemas.openxmlformats.org/officeDocument/2006/custom-properties" xmlns:vt="http://schemas.openxmlformats.org/officeDocument/2006/docPropsVTypes"/>
</file>