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Miami,</w:t>
      </w:r>
      <w:r>
        <w:t xml:space="preserve"> </w:t>
      </w:r>
      <w:r>
        <w:t xml:space="preserve">United</w:t>
      </w:r>
      <w:r>
        <w:t xml:space="preserve"> </w:t>
      </w:r>
      <w:r>
        <w:t xml:space="preserve">States</w:t>
      </w:r>
    </w:p>
    <w:bookmarkStart w:id="20" w:name="X32888fd80a3138518ab7cf7b3d101e35b7e190d"/>
    <w:p>
      <w:pPr>
        <w:pStyle w:val="Heading1"/>
      </w:pPr>
      <w:r>
        <w:t xml:space="preserve">Statement of Purpose: Embracing Creative Innovation as a Graphic Designer in the Vibrant Heart of Miami, United States</w:t>
      </w:r>
    </w:p>
    <w:p>
      <w:pPr>
        <w:pStyle w:val="FirstParagraph"/>
      </w:pPr>
      <w:r>
        <w:t xml:space="preserve">As I craft this Statement of Purpose, I am not merely outlining my professional trajectory; I am declaring my commitment to becoming an integral part of Miami’s dynamic creative ecosystem within the United States. My aspiration is clear: to establish myself as a versatile and innovative Graphic Designer in Miami, Florida—a city where artistry thrives at the intersection of culture, commerce, and coastal energy. This document articulates my journey, expertise, and unwavering dedication to contributing meaningfully to Miami’s global reputation as a hub for design excellence.</w:t>
      </w:r>
    </w:p>
    <w:p>
      <w:pPr>
        <w:pStyle w:val="BodyText"/>
      </w:pPr>
      <w:r>
        <w:t xml:space="preserve">My passion for visual storytelling began in childhood, sketching vivid scenes inspired by the tropical landscapes and multicultural energy of South Florida. However, it was during my Bachelor of Fine Arts in Graphic Design at the University of Central Florida that I discovered my true calling. I immersed myself in projects blending digital precision with cultural sensitivity—designing branding for a local Cuban-American bakery chain, creating immersive social media campaigns for Miami-based sustainability nonprofits, and developing interactive installations for university exhibitions. These experiences taught me that effective graphic design transcends aesthetics; it must resonate emotionally with diverse audiences while solving real-world problems. I honed my skills in Adobe Creative Suite, UX/UI principles, and motion graphics, but more importantly, I learned the art of listening—to clients, communities, and the unique pulse of a city like Miami.</w:t>
      </w:r>
    </w:p>
    <w:p>
      <w:pPr>
        <w:pStyle w:val="BodyText"/>
      </w:pPr>
      <w:r>
        <w:t xml:space="preserve">My professional journey further solidified my identity as a Graphic Designer committed to impact. As a junior designer at an award-winning agency in Orlando, I collaborated on high-stakes projects for tourism boards and tech startups. One pivotal project involved rebranding a Miami-based wellness retreat, where I researched local cultural nuances—from the rhythms of salsa music to the symbolism of tropical flora—to craft visuals that felt authentically Miami, not generic. The campaign increased client bookings by 35% and earned regional design accolades. This success taught me that in the United States, especially in a cosmopolitan city like Miami, design must be both globally sophisticated and locally rooted. It’s not about copying trends; it’s about understanding context—how a logo for a Little Havana restaurant differs from one for a South Beach luxury resort, and why those distinctions matter.</w:t>
      </w:r>
    </w:p>
    <w:p>
      <w:pPr>
        <w:pStyle w:val="BodyText"/>
      </w:pPr>
      <w:r>
        <w:t xml:space="preserve">It is precisely this understanding that draws me to Miami. The city isn’t just another location; it’s a living canvas where Latin American, Caribbean, African American, and global influences collide into something entirely new. Miami’s creative energy—from the murals of Wynwood Walls to the high-fashion showcases at Art Basel—is unmatched in the United States. I don’t want to merely work *in* Miami; I want to be part of its evolution as a Graphic Designer. I envision collaborating with cultural institutions like The Wolfsonian-FIU, contributing to initiatives like Miami Design District’s public art programs, and supporting small businesses that embody the city’s entrepreneurial spirit. My goal is not just to create beautiful visuals but to amplify voices—whether it’s a Haitian-owned eco-store or a Cuban artist collective—that shape Miami’s identity.</w:t>
      </w:r>
    </w:p>
    <w:p>
      <w:pPr>
        <w:pStyle w:val="BodyText"/>
      </w:pPr>
      <w:r>
        <w:t xml:space="preserve">What excites me most about Miami as a Graphic Designer is its relentless innovation. The city attracts talent from every corner of the globe, fostering a melting pot of ideas. I’ve followed how local designers are pioneering sustainable packaging for food trucks in Coconut Grove or using AR to transform street art in Little Havana into interactive storytelling. This environment demands adaptability, cultural intelligence, and a willingness to experiment—traits I’ve cultivated through freelance work with global clients while balancing my time between Orlando and Miami’s creative hubs. I’ve also actively engaged with Miami’s design community: attending the annual "Miami Design Week" workshops, volunteering for non-profits like ArtServe that empower emerging artists in underserved neighborhoods, and connecting with mentors at the Design Leadership Network of South Florida. These experiences have shown me that success here isn’t about being the most skilled designer; it’s about being a collaborative partner who understands the city’s heartbeat.</w:t>
      </w:r>
    </w:p>
    <w:p>
      <w:pPr>
        <w:pStyle w:val="BodyText"/>
      </w:pPr>
      <w:r>
        <w:t xml:space="preserve">Looking ahead, my professional mission is to bridge Miami’s rich cultural tapestry with cutting-edge design strategies. I plan to pursue advanced certifications in digital marketing and brand strategy, ensuring my work as a Graphic Designer drives measurable business outcomes. I aim to establish my own studio focused on culturally intelligent branding for Latinx-owned enterprises—addressing a critical gap in the market while fueling economic growth across Miami’s diverse neighborhoods. In the United States, where representation matters more than ever, I will create designs that celebrate identity without stereotyping, ensuring every project honors its community context. This vision aligns perfectly with Miami’s role as a pioneer in inclusive creativity.</w:t>
      </w:r>
    </w:p>
    <w:p>
      <w:pPr>
        <w:pStyle w:val="BodyText"/>
      </w:pPr>
      <w:r>
        <w:t xml:space="preserve">Why now? Why Miami? Because I see this city as a microcosm of the future—a place where design doesn’t just decorate life; it transforms it. The United States boasts countless creative centers, but Miami offers something irreplaceable: an unapologetic fusion of heritage and innovation. My skills in branding, digital media, and community engagement are not merely qualifications; they are the tools I’ll use to contribute to Miami’s next chapter. I’ve researched local design firms like The Design Agency and cultural collectives like MDC’s Miami Digital Art Center, recognizing where my expertise fits within their missions. This is not a random choice—it’s a deliberate alignment of my values with the city that embodies them.</w:t>
      </w:r>
    </w:p>
    <w:p>
      <w:pPr>
        <w:pStyle w:val="BodyText"/>
      </w:pPr>
      <w:r>
        <w:t xml:space="preserve">In closing, this Statement of Purpose reflects more than an application; it’s a promise. As a Graphic Designer ready to thrive in the United States Miami, I bring not only technical proficiency but also deep cultural curiosity and an unyielding belief in design’s power to connect people. I am eager to learn from Miami’s legends while adding my voice to its ever-evolving narrative. The time is now—to create, collaborate, and leave a visual legacy that says: this is Miami, and it belongs to all of us. I am ready to make that vision a reality.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Miami, United States</dc:title>
  <dc:creator/>
  <dc:language>en</dc:language>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