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Hairdresser</w:t>
      </w:r>
      <w:r>
        <w:t xml:space="preserve"> </w:t>
      </w:r>
      <w:r>
        <w:t xml:space="preserve">in</w:t>
      </w:r>
      <w:r>
        <w:t xml:space="preserve"> </w:t>
      </w:r>
      <w:r>
        <w:t xml:space="preserve">Iran</w:t>
      </w:r>
      <w:r>
        <w:t xml:space="preserve"> </w:t>
      </w:r>
      <w:r>
        <w:t xml:space="preserve">Tehran</w:t>
      </w:r>
    </w:p>
    <w:bookmarkStart w:id="26" w:name="statement-of-purpose"/>
    <w:p>
      <w:pPr>
        <w:pStyle w:val="Heading1"/>
      </w:pPr>
      <w:r>
        <w:t xml:space="preserve">STATEMENT OF PURPOSE</w:t>
      </w:r>
    </w:p>
    <w:bookmarkStart w:id="20" w:name="X642baf5c05df62646b3ee14dac6b29d091ed94d"/>
    <w:p>
      <w:pPr>
        <w:pStyle w:val="Heading2"/>
      </w:pPr>
      <w:r>
        <w:t xml:space="preserve">Pursuing Excellence in Hairdressing within Iran Tehran's Vibrant Beauty Landscape</w:t>
      </w:r>
    </w:p>
    <w:p>
      <w:pPr>
        <w:pStyle w:val="FirstParagraph"/>
      </w:pPr>
      <w:r>
        <w:t xml:space="preserve">As I prepare this formal Statement of Purpose, I am filled with profound respect for the rich cultural tapestry of Iran and the dynamic beauty industry flourishing in Tehran. My lifelong passion for transforming appearances through artistic hairdressing has led me to pursue a professional journey deeply rooted in the heart of Persian culture. This document serves as my earnest declaration: I am committed to becoming a distinguished</w:t>
      </w:r>
      <w:r>
        <w:t xml:space="preserve"> </w:t>
      </w:r>
      <w:r>
        <w:rPr>
          <w:bCs/>
          <w:b/>
        </w:rPr>
        <w:t xml:space="preserve">Hairdresser</w:t>
      </w:r>
      <w:r>
        <w:t xml:space="preserve"> </w:t>
      </w:r>
      <w:r>
        <w:t xml:space="preserve">who honors Iran's traditions while embracing contemporary global techniques within Tehran's cosmopolitan environment.</w:t>
      </w:r>
    </w:p>
    <w:bookmarkEnd w:id="20"/>
    <w:bookmarkStart w:id="21" w:name="X1953839697a95ce294077c814f5a138e2a45031"/>
    <w:p>
      <w:pPr>
        <w:pStyle w:val="Heading2"/>
      </w:pPr>
      <w:r>
        <w:t xml:space="preserve">Roots of My Passion: From Childhood Inspiration to Professional Calling</w:t>
      </w:r>
    </w:p>
    <w:p>
      <w:pPr>
        <w:pStyle w:val="FirstParagraph"/>
      </w:pPr>
      <w:r>
        <w:t xml:space="preserve">My fascination with hairdressing began in my grandmother's small salon in Isfahan, where I witnessed how a skilled</w:t>
      </w:r>
      <w:r>
        <w:t xml:space="preserve"> </w:t>
      </w:r>
      <w:r>
        <w:rPr>
          <w:bCs/>
          <w:b/>
        </w:rPr>
        <w:t xml:space="preserve">Hairdresser</w:t>
      </w:r>
      <w:r>
        <w:t xml:space="preserve"> </w:t>
      </w:r>
      <w:r>
        <w:t xml:space="preserve">could elevate confidence through a perfectly cut fringe or the subtle artistry of henna-dyed braids. In Iran, hair has always been intertwined with cultural identity—whether during Nowruz celebrations or wedding ceremonies where intricate styles symbolized prosperity and respect. These formative experiences taught me that hairdressing transcends mere aesthetics; it is an intimate act of cultural preservation and personal empowerment. As I developed my craft in Tehran's bustling beauty scene, I realized this profession demands both technical mastery and deep cultural sensitivity—a balance I now pursue with unwavering dedication.</w:t>
      </w:r>
    </w:p>
    <w:bookmarkEnd w:id="21"/>
    <w:bookmarkStart w:id="22" w:name="X4b3cfb08bba14caee18c14553359627b46a4553"/>
    <w:p>
      <w:pPr>
        <w:pStyle w:val="Heading2"/>
      </w:pPr>
      <w:r>
        <w:t xml:space="preserve">Professional Development: Bridging Tradition and Modernity in Tehran</w:t>
      </w:r>
    </w:p>
    <w:p>
      <w:pPr>
        <w:pStyle w:val="FirstParagraph"/>
      </w:pPr>
      <w:r>
        <w:t xml:space="preserve">My journey includes rigorous training at the prestigious Tehran Institute of Beauty Arts, where I mastered both classical Persian techniques—like hand-tied chador-complementing hairstyles—and modern European methods such as precision layering and color theory. During my apprenticeship at "Nasim Salon" in downtown Tehran, I learned to navigate Iran's unique beauty standards: creating elegant updos that respect modesty norms while incorporating contemporary flair for professional women in Tehran's corporate sector. I've also completed specialized courses in natural hair care using indigenous botanicals—rosewater infusions and saffron treatments—which are deeply valued by Iranian clientele seeking culturally resonant wellness.</w:t>
      </w:r>
    </w:p>
    <w:p>
      <w:pPr>
        <w:pStyle w:val="BodyText"/>
      </w:pPr>
      <w:r>
        <w:t xml:space="preserve">What sets my approach apart is my commitment to ethical practices within Iran's regulatory framework. I strictly adhere to Islamic guidelines regarding hair visibility during consultations, ensuring every service aligns with the values of Tehran's diverse communities. For instance, when working with hijab-wearing clients in areas like Valiasr Street or Shariati Avenue, I've developed innovative techniques for seamless scalp exposure during color treatments without compromising modesty—a skill that has earned me referrals from local mosques and community centers.</w:t>
      </w:r>
    </w:p>
    <w:bookmarkEnd w:id="22"/>
    <w:bookmarkStart w:id="23" w:name="Xb992f3f4b31c2bdb904632cfbf75bc15207219a"/>
    <w:p>
      <w:pPr>
        <w:pStyle w:val="Heading2"/>
      </w:pPr>
      <w:r>
        <w:t xml:space="preserve">Why Iran Tehran? The Convergence of Culture and Opportunity</w:t>
      </w:r>
    </w:p>
    <w:p>
      <w:pPr>
        <w:pStyle w:val="FirstParagraph"/>
      </w:pPr>
      <w:r>
        <w:t xml:space="preserve">Tehran is not merely a location for my career—it is the ideal crucible where I can contribute to Iran's evolving beauty narrative. As the capital of Iran, Tehran attracts fashion-forward clients who appreciate fusion styles: think Parisian cuts reimagined with Persian embroidery motifs or Balayage techniques enhanced by pomegranate-based colorants. This vibrant ecosystem offers unparalleled opportunities to innovate while honoring our heritage. The city's growing demand for specialized</w:t>
      </w:r>
      <w:r>
        <w:t xml:space="preserve"> </w:t>
      </w:r>
      <w:r>
        <w:rPr>
          <w:bCs/>
          <w:b/>
        </w:rPr>
        <w:t xml:space="preserve">Hairdresser</w:t>
      </w:r>
      <w:r>
        <w:t xml:space="preserve"> </w:t>
      </w:r>
      <w:r>
        <w:t xml:space="preserve">services—evidenced by the 47% increase in beauty salons across Tehran since 2020 (per Iran's Ministry of Commerce)—confirms my decision to anchor my professional life here.</w:t>
      </w:r>
    </w:p>
    <w:p>
      <w:pPr>
        <w:pStyle w:val="BodyText"/>
      </w:pPr>
      <w:r>
        <w:t xml:space="preserve">I am particularly drawn to Tehran's emerging "cultural salon" concept, where businesses like "Tehran Roots" blend traditional Persian artistry with modern customer experiences. I envision developing a similar venture in Tehran’s northern districts, offering workshops on heirloom hair-ribbon weaving and sustainable natural dyeing—techniques passed down through generations in Iran. This initiative would not only preserve cultural knowledge but also position me as a</w:t>
      </w:r>
      <w:r>
        <w:t xml:space="preserve"> </w:t>
      </w:r>
      <w:r>
        <w:rPr>
          <w:bCs/>
          <w:b/>
        </w:rPr>
        <w:t xml:space="preserve">Hairdresser</w:t>
      </w:r>
      <w:r>
        <w:t xml:space="preserve"> </w:t>
      </w:r>
      <w:r>
        <w:t xml:space="preserve">who elevates Iranian identity within the global beauty industry.</w:t>
      </w:r>
    </w:p>
    <w:bookmarkEnd w:id="23"/>
    <w:bookmarkStart w:id="24" w:name="X6958d35ba13314a62d4f662122d5ecc78259afb"/>
    <w:p>
      <w:pPr>
        <w:pStyle w:val="Heading2"/>
      </w:pPr>
      <w:r>
        <w:t xml:space="preserve">Long-Term Vision: Contributing to Iran Tehran's Beauty Legacy</w:t>
      </w:r>
    </w:p>
    <w:p>
      <w:pPr>
        <w:pStyle w:val="FirstParagraph"/>
      </w:pPr>
      <w:r>
        <w:t xml:space="preserve">My five-year vision is to establish a training academy within Tehran that teaches the next generation of Iranian stylists how to merge technical excellence with cultural intelligence. I propose creating certification modules on "Islamic Modesty in Modern Hair Design" and "Iranian Heritage Color Formulations," addressing critical gaps in current beauty education. This aligns perfectly with Iran's national focus on preserving intangible cultural heritage while fostering economic growth through creative industries—a priority underscored by the recent launch of the Tehran Creative Economy Hub.</w:t>
      </w:r>
    </w:p>
    <w:p>
      <w:pPr>
        <w:pStyle w:val="BodyText"/>
      </w:pPr>
      <w:r>
        <w:t xml:space="preserve">Furthermore, I am committed to contributing to social initiatives in Iran. As a certified</w:t>
      </w:r>
      <w:r>
        <w:t xml:space="preserve"> </w:t>
      </w:r>
      <w:r>
        <w:rPr>
          <w:bCs/>
          <w:b/>
        </w:rPr>
        <w:t xml:space="preserve">Hairdresser</w:t>
      </w:r>
      <w:r>
        <w:t xml:space="preserve">, I will volunteer monthly at Tehran's women's shelters, providing dignified hair care services that support survivors' journeys toward self-renewal—a practice deeply resonant with Islamic values of compassion and community upliftment.</w:t>
      </w:r>
    </w:p>
    <w:bookmarkEnd w:id="24"/>
    <w:bookmarkStart w:id="25" w:name="Xe9faacda2897bf682231a842168b6d170b63e9d"/>
    <w:p>
      <w:pPr>
        <w:pStyle w:val="Heading2"/>
      </w:pPr>
      <w:r>
        <w:t xml:space="preserve">Conclusion: A Promise to Iran Tehran's Beauty Future</w:t>
      </w:r>
    </w:p>
    <w:p>
      <w:pPr>
        <w:pStyle w:val="FirstParagraph"/>
      </w:pPr>
      <w:r>
        <w:t xml:space="preserve">This Statement of Purpose is more than an application—it is a solemn pledge to the people of Iran, particularly the vibrant community of Tehran. I promise to uphold the highest standards of artistry, ethics, and cultural respect as I serve each client with patience and professionalism. My journey from my grandmother's salon in Isfahan to becoming a leading</w:t>
      </w:r>
      <w:r>
        <w:t xml:space="preserve"> </w:t>
      </w:r>
      <w:r>
        <w:rPr>
          <w:bCs/>
          <w:b/>
        </w:rPr>
        <w:t xml:space="preserve">Hairdresser</w:t>
      </w:r>
      <w:r>
        <w:t xml:space="preserve"> </w:t>
      </w:r>
      <w:r>
        <w:t xml:space="preserve">in Tehran will embody Iran's spirit: honoring tradition while embracing innovation, just as our nation balances ancient wisdom with modern progress.</w:t>
      </w:r>
    </w:p>
    <w:p>
      <w:pPr>
        <w:pStyle w:val="BodyText"/>
      </w:pPr>
      <w:r>
        <w:t xml:space="preserve">In the heart of Iran Tehran, where the scent of rosewater mingles with the buzz of urban creativity, I stand ready to weave my skills into the city's beautiful tapestry. I seek not merely a career, but a lifelong contribution to Iran's legacy as a nation where hairdressing is both art and cultural stewardship. Thank you for considering my application to become an integral part of Tehran's thriving beauty landscape.</w:t>
      </w:r>
    </w:p>
    <w:p>
      <w:pPr>
        <w:pStyle w:val="BodyText"/>
      </w:pPr>
      <w:r>
        <w:t xml:space="preserve">With profound respect and professional commitment,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Hairdresser in Iran Tehran</dc:title>
  <dc:creator/>
  <cp:keywords/>
  <dcterms:created xsi:type="dcterms:W3CDTF">2026-07-23T15:56:52Z</dcterms:created>
  <dcterms:modified xsi:type="dcterms:W3CDTF">2026-07-23T15:56:52Z</dcterms:modified>
</cp:coreProperties>
</file>

<file path=docProps/custom.xml><?xml version="1.0" encoding="utf-8"?>
<Properties xmlns="http://schemas.openxmlformats.org/officeDocument/2006/custom-properties" xmlns:vt="http://schemas.openxmlformats.org/officeDocument/2006/docPropsVTypes"/>
</file>