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Hairdressing</w:t>
      </w:r>
      <w:r>
        <w:t xml:space="preserve"> </w:t>
      </w:r>
      <w:r>
        <w:t xml:space="preserve">Career</w:t>
      </w:r>
      <w:r>
        <w:t xml:space="preserve"> </w:t>
      </w:r>
      <w:r>
        <w:t xml:space="preserve">in</w:t>
      </w:r>
      <w:r>
        <w:t xml:space="preserve"> </w:t>
      </w:r>
      <w:r>
        <w:t xml:space="preserve">Nepal</w:t>
      </w:r>
      <w:r>
        <w:t xml:space="preserve"> </w:t>
      </w:r>
      <w:r>
        <w:t xml:space="preserve">Kathmandu</w:t>
      </w:r>
    </w:p>
    <w:bookmarkStart w:id="21" w:name="statement-of-purpose"/>
    <w:p>
      <w:pPr>
        <w:pStyle w:val="Heading1"/>
      </w:pPr>
      <w:r>
        <w:t xml:space="preserve">Statement of Purpose</w:t>
      </w:r>
    </w:p>
    <w:bookmarkStart w:id="20" w:name="X1a6d67a7ec58b3789421f37e50b85e02586efa7"/>
    <w:p>
      <w:pPr>
        <w:pStyle w:val="Heading2"/>
      </w:pPr>
      <w:r>
        <w:t xml:space="preserve">Pursuing Excellence in Hairdressing within Nepal Kathmandu's Vibrant Beauty Landscape</w:t>
      </w:r>
    </w:p>
    <w:p>
      <w:pPr>
        <w:pStyle w:val="FirstParagraph"/>
      </w:pPr>
      <w:r>
        <w:t xml:space="preserve">I am writing this Statement of Purpose to formally declare my unwavering commitment to building a distinguished career as a professional Hairdresser in the heart of Nepal, specifically within Kathmandu—the dynamic capital city where tradition meets modernity. Having grown up amidst Nepal's rich cultural tapestry and witnessed firsthand the transformative power of hairdressing in community life, I have dedicated myself to mastering this art form with profound respect for both global trends and local Nepali aesthetics. My aspiration is not merely to create beautiful hairstyles but to become a catalyst for self-expression within Kathmandu's diverse population, contributing meaningfully to Nepal's burgeoning beauty industry.</w:t>
      </w:r>
    </w:p>
    <w:p>
      <w:pPr>
        <w:pStyle w:val="BodyText"/>
      </w:pPr>
      <w:r>
        <w:t xml:space="preserve">My journey began during my childhood in Patan, a UNESCO World Heritage site in the Kathmandu Valley. I observed how skilled Hairdressers transformed not just appearances but confidence—particularly during festivals like Dashain and Tihar, where elaborate braids and traditional ornaments held deep cultural significance. My mother, a respected community stylist, taught me that hair is more than texture; it's an extension of identity. This early exposure ignited my passion, leading me to enroll in the Kathmandu Beauty Institute in 2019. There, I completed an intensive three-year diploma program focusing on both classical techniques and contemporary methods. Under the mentorship of Master Stylist Anjali Shrestha (a pioneer in Nepali hair artistry), I mastered precision cutting, color theory for diverse skin tones, and sustainable practices using locally sourced organic products—a critical consideration for Nepal's environmentally conscious consumers.</w:t>
      </w:r>
    </w:p>
    <w:p>
      <w:pPr>
        <w:pStyle w:val="BodyText"/>
      </w:pPr>
      <w:r>
        <w:t xml:space="preserve">What distinguishes my approach is my deep understanding of Nepal Kathmandu’s unique beauty landscape. Unlike global metropolises where trends dominate, Kathmandu demands a hybrid skill set: the ability to weave traditional Nepali elements like "Pukha" braids and Mañjushri-inspired updos with modern international styles such as balayage and textured layers. During my apprenticeship at</w:t>
      </w:r>
      <w:r>
        <w:t xml:space="preserve"> </w:t>
      </w:r>
      <w:r>
        <w:rPr>
          <w:iCs/>
          <w:i/>
        </w:rPr>
        <w:t xml:space="preserve">Royal Tresses Salon</w:t>
      </w:r>
      <w:r>
        <w:t xml:space="preserve"> </w:t>
      </w:r>
      <w:r>
        <w:t xml:space="preserve">in Thamel, I served clients from all walks of life—Buddhist monks seeking subtle grooming for rituals, young professionals desiring corporate-ready looks, and brides preparing for multi-day wedding ceremonies. This experience taught me that effective hairdressing in Nepal Kathmandu requires cultural sensitivity alongside technical excellence. For instance, when styling a Newari bride's traditional "Chhahara" headdress, I learned to integrate modern hair extensions without compromising ancestral symbolism—a balance I now prioritize in every service.</w:t>
      </w:r>
    </w:p>
    <w:p>
      <w:pPr>
        <w:pStyle w:val="BodyText"/>
      </w:pPr>
      <w:r>
        <w:t xml:space="preserve">I recognize that Nepal Kathmandu’s beauty industry is at an inflection point. With tourism rebounding post-pandemic and a young population increasingly embracing personal grooming, there's unprecedented demand for skilled Hairdressers who understand local needs. However, many salons still rely on outdated methods or imported products that don't suit Nepali hair types. This gap fuels my mission: to establish myself as a bridge between global innovation and authentic Nepal Kathmandu aesthetics. My training in natural coloring techniques (using henna and indigo derived from Nepali farms) and scalp health treatments addresses common concerns like humidity-induced frizz—a persistent challenge in Kathmandu's monsoon climate. I've also developed workshops for rural communities through</w:t>
      </w:r>
      <w:r>
        <w:t xml:space="preserve"> </w:t>
      </w:r>
      <w:r>
        <w:rPr>
          <w:iCs/>
          <w:i/>
        </w:rPr>
        <w:t xml:space="preserve">Nepal Beauty Outreach</w:t>
      </w:r>
      <w:r>
        <w:t xml:space="preserve">, teaching basic hair care to women in villages near Pokhara, proving that professional hairdressing can empower beyond urban centers.</w:t>
      </w:r>
    </w:p>
    <w:p>
      <w:pPr>
        <w:pStyle w:val="BodyText"/>
      </w:pPr>
      <w:r>
        <w:t xml:space="preserve">My technical expertise extends to mastering tools and products suited for Nepal Kathmandu's environment. I specialize in humidity-resistant styling, having tested over 50 local and international gels in Kathmandu's varying weather conditions (from winter’s dry chill to summer’s oppressive dampness). My portfolio includes award-winning work like the "Kathmandu Monsoon Glow" collection—using water-based products that maintain shine without heavy greasiness. I’ve also earned certifications in sustainable hairdressing from the International Association of Beauty Professionals, ensuring my practice aligns with Nepal's environmental values. At a time when eco-conscious consumers are rising in Kathmandu, this positions me to lead rather than follow industry trends.</w:t>
      </w:r>
    </w:p>
    <w:p>
      <w:pPr>
        <w:pStyle w:val="BodyText"/>
      </w:pPr>
      <w:r>
        <w:t xml:space="preserve">Looking ahead, my goals for Nepal Kathmandu are both ambitious and community-focused. Within five years, I aim to open "Surya Hair Atelier" in Durbar Square—a salon blending traditional Nepali craftsmanship with modern design. This space will feature an apprenticeship program for underprivileged youth from Kathmandu's marginalized communities, directly addressing Nepal’s unemployment challenges while nurturing homegrown talent. Beyond business, I plan to collaborate with cultural institutions like the National Museum of Nepal to document and revitalize historical hairstyles, preserving our heritage through contemporary lens. My long-term vision is clear: to make "Kathmandu Hairdresser" synonymous with innovation that honors roots.</w:t>
      </w:r>
    </w:p>
    <w:p>
      <w:pPr>
        <w:pStyle w:val="BodyText"/>
      </w:pPr>
      <w:r>
        <w:t xml:space="preserve">The significance of this Statement of Purpose lies in its embodiment of a broader truth—hairdressing in Nepal Kathmandu is not just a profession but a cultural responsibility. As Nepal embraces its role as an emerging tourism hub, the hairdresser becomes an ambassador for local identity. I am prepared to invest every ounce of skill and dedication into this mission: mastering techniques, respecting traditions, and elevating the craft from mere service to transformative artistry. Kathmandu’s streets—where ancient temples stand beside bustling salons—are my canvas; its people are my muse.</w:t>
      </w:r>
    </w:p>
    <w:p>
      <w:pPr>
        <w:pStyle w:val="BodyText"/>
      </w:pPr>
      <w:r>
        <w:t xml:space="preserve">I invite you to join me in redefining beauty standards across Nepal. With a foundation rooted in Nepali values and a commitment to excellence, I am ready to contribute meaningfully to Kathmandu's vibrant beauty ecosystem. My journey as a Hairdresser is not just about cutting hair—it’s about weaving confidence into the cultural fabric of Nepal Kathmandu, one strand at a time.</w:t>
      </w:r>
    </w:p>
    <w:p>
      <w:pPr>
        <w:pStyle w:val="BodyText"/>
      </w:pPr>
      <w:r>
        <w:t xml:space="preserve">Sincerely,</w:t>
      </w:r>
      <w:r>
        <w:br/>
      </w:r>
      <w:r>
        <w:t xml:space="preserve">Aditi Sharma</w:t>
      </w:r>
      <w:r>
        <w:br/>
      </w:r>
      <w:r>
        <w:t xml:space="preserve">Registered Professional Hairdresser (Kathmandu Beauty Institute, 2022)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Hairdressing Career in Nepal Kathmandu</dc:title>
  <dc:creator/>
  <dc:language>en</dc:language>
  <cp:keywords/>
  <dcterms:created xsi:type="dcterms:W3CDTF">2026-07-24T00:09:41Z</dcterms:created>
  <dcterms:modified xsi:type="dcterms:W3CDTF">2026-07-24T00:09:41Z</dcterms:modified>
</cp:coreProperties>
</file>

<file path=docProps/custom.xml><?xml version="1.0" encoding="utf-8"?>
<Properties xmlns="http://schemas.openxmlformats.org/officeDocument/2006/custom-properties" xmlns:vt="http://schemas.openxmlformats.org/officeDocument/2006/docPropsVTypes"/>
</file>