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Hairdresser</w:t>
      </w:r>
      <w:r>
        <w:t xml:space="preserve"> </w:t>
      </w:r>
      <w:r>
        <w:t xml:space="preserve">Career</w:t>
      </w:r>
      <w:r>
        <w:t xml:space="preserve"> </w:t>
      </w:r>
      <w:r>
        <w:t xml:space="preserve">in</w:t>
      </w:r>
      <w:r>
        <w:t xml:space="preserve"> </w:t>
      </w:r>
      <w:r>
        <w:t xml:space="preserve">Saint</w:t>
      </w:r>
      <w:r>
        <w:t xml:space="preserve"> </w:t>
      </w:r>
      <w:r>
        <w:t xml:space="preserve">Petersburg,</w:t>
      </w:r>
      <w:r>
        <w:t xml:space="preserve"> </w:t>
      </w:r>
      <w:r>
        <w:t xml:space="preserve">Russia</w:t>
      </w:r>
    </w:p>
    <w:bookmarkStart w:id="25" w:name="X901c2c94e1f01d27c4fa7a4b97a66d536a07a91"/>
    <w:p>
      <w:pPr>
        <w:pStyle w:val="Heading1"/>
      </w:pPr>
      <w:r>
        <w:t xml:space="preserve">Statement of Purpose: Advancing My Career as a Hairdresser in Saint Petersburg, Russia</w:t>
      </w:r>
    </w:p>
    <w:p>
      <w:pPr>
        <w:pStyle w:val="FirstParagraph"/>
      </w:pPr>
      <w:r>
        <w:t xml:space="preserve">As I prepare to embark on my professional journey as a dedicated hairdresser, I write this Statement of Purpose with unwavering focus on my commitment to mastering the artistry and science of hairdressing within the vibrant cultural landscape of Saint Petersburg, Russia. This document is not merely an application but a profound declaration of intent—a roadmap for how I will contribute to and grow within one of Europe’s most sophisticated beauty markets. My purpose is clear: to elevate the standard of hairdressing in Saint Petersburg through technical excellence, cultural sensitivity, and innovative service tailored to the discerning clientele of this historic city.</w:t>
      </w:r>
    </w:p>
    <w:bookmarkStart w:id="20" w:name="my-journey-as-a-hairdresser"/>
    <w:p>
      <w:pPr>
        <w:pStyle w:val="Heading2"/>
      </w:pPr>
      <w:r>
        <w:t xml:space="preserve">My Journey as a Hairdresser</w:t>
      </w:r>
    </w:p>
    <w:p>
      <w:pPr>
        <w:pStyle w:val="FirstParagraph"/>
      </w:pPr>
      <w:r>
        <w:t xml:space="preserve">My passion for hairdressing began not in a commercial salon but within my family’s small-town beauty studio in my native country. From an early age, I observed how hair could transform confidence—how a perfectly cut bob or vibrant color could redefine a person’s self-image. This ignited my formal training at the [Local Beauty Academy], where I honed foundational skills in cutting, coloring, and chemical treatments. Over five years of hands-on experience in bustling urban salons, I mastered techniques ranging from precision razor cuts to complex balayage and scalp health management. Yet, I knew true mastery required immersion in a city where hairdressing is woven into the cultural fabric—where Saint Petersburg’s legacy as Russia’s artistic heart meets modern global trends.</w:t>
      </w:r>
    </w:p>
    <w:bookmarkEnd w:id="20"/>
    <w:bookmarkStart w:id="21" w:name="X9d55c579b941df37bc1761d7bfedc8d6a61b606"/>
    <w:p>
      <w:pPr>
        <w:pStyle w:val="Heading2"/>
      </w:pPr>
      <w:r>
        <w:t xml:space="preserve">Why Saint Petersburg, Russia? A Strategic Choice for Professional Growth</w:t>
      </w:r>
    </w:p>
    <w:p>
      <w:pPr>
        <w:pStyle w:val="FirstParagraph"/>
      </w:pPr>
      <w:r>
        <w:t xml:space="preserve">Saint Petersburg is not merely a location on my career map—it is the ideal crucible for my ambitions. As Russia’s fashion capital and a UNESCO City of Design, the city demands hairdressers who blend technical precision with creative vision. The clientele here—ranging from heritage-rich aristocratic families to avant-garde creatives in districts like Liteyny or near Nevsky Prospect—expects more than just a haircut; they seek an experience that resonates with Saint Petersburg’s duality: timeless elegance and contemporary edge. In Russia, hairdressing is deeply personal—a reflection of identity, status, and cultural pride. I have studied Russian beauty trends extensively: the preference for structured yet natural looks in winter months, the rising demand for sustainable salon practices (e.g., ammonia-free color), and the cultural significance of hair in events like Maslenitsa celebrations. To serve this market authentically, I must learn within its ecosystem.</w:t>
      </w:r>
    </w:p>
    <w:p>
      <w:pPr>
        <w:pStyle w:val="BodyText"/>
      </w:pPr>
      <w:r>
        <w:t xml:space="preserve">My decision to pursue advanced training in Saint Petersburg stems from its unparalleled resources. The city boasts world-class institutions like the</w:t>
      </w:r>
      <w:r>
        <w:t xml:space="preserve"> </w:t>
      </w:r>
      <w:r>
        <w:rPr>
          <w:iCs/>
          <w:i/>
        </w:rPr>
        <w:t xml:space="preserve">Saint Petersburg State University of Design and Technology</w:t>
      </w:r>
      <w:r>
        <w:t xml:space="preserve">, offering specialized courses in European techniques adapted to Slavic hair textures. Additionally, salons such as</w:t>
      </w:r>
      <w:r>
        <w:t xml:space="preserve"> </w:t>
      </w:r>
      <w:r>
        <w:rPr>
          <w:iCs/>
          <w:i/>
        </w:rPr>
        <w:t xml:space="preserve">Vivienne Hair Studio</w:t>
      </w:r>
      <w:r>
        <w:t xml:space="preserve"> </w:t>
      </w:r>
      <w:r>
        <w:t xml:space="preserve">and</w:t>
      </w:r>
      <w:r>
        <w:t xml:space="preserve"> </w:t>
      </w:r>
      <w:r>
        <w:rPr>
          <w:iCs/>
          <w:i/>
        </w:rPr>
        <w:t xml:space="preserve">L'Art de la Coiffure</w:t>
      </w:r>
      <w:r>
        <w:t xml:space="preserve"> </w:t>
      </w:r>
      <w:r>
        <w:t xml:space="preserve">exemplify the fusion of Parisian artistry with Russian sensibility—a model I aspire to emulate. In Russia, Saint Petersburg’s beauty industry is evolving rapidly, yet it remains underserved by globally trained professionals who understand local nuances. I am eager to bridge this gap.</w:t>
      </w:r>
    </w:p>
    <w:bookmarkEnd w:id="21"/>
    <w:bookmarkStart w:id="22" w:name="Xacca4d541c34eabdc2be25a1365b38093d02d5e"/>
    <w:p>
      <w:pPr>
        <w:pStyle w:val="Heading2"/>
      </w:pPr>
      <w:r>
        <w:t xml:space="preserve">My Vision for Contribution in Saint Petersburg</w:t>
      </w:r>
    </w:p>
    <w:p>
      <w:pPr>
        <w:pStyle w:val="FirstParagraph"/>
      </w:pPr>
      <w:r>
        <w:t xml:space="preserve">This Statement of Purpose outlines my immediate and long-term goals for integrating into Saint Petersburg’s hairdressing community. In the short term, I will enroll in the [Specific Advanced Styling Program] at a recognized academy, focusing on Russian-specific challenges: mastering color retention on bleached or chemically treated hair common among St. Petersburg’s young professionals, and refining my skills in intricate updos for formal events at venues like the Hermitage Theatre. I will actively participate in local workshops hosted by the</w:t>
      </w:r>
      <w:r>
        <w:t xml:space="preserve"> </w:t>
      </w:r>
      <w:r>
        <w:rPr>
          <w:iCs/>
          <w:i/>
        </w:rPr>
        <w:t xml:space="preserve">Russian Hairdressing Guild</w:t>
      </w:r>
      <w:r>
        <w:t xml:space="preserve">, building relationships with industry leaders who prioritize cultural context over generic trends.</w:t>
      </w:r>
    </w:p>
    <w:p>
      <w:pPr>
        <w:pStyle w:val="BodyText"/>
      </w:pPr>
      <w:r>
        <w:t xml:space="preserve">Long-term, I aim to establish a salon in Saint Petersburg that redefines client expectations through personalized service rooted in Russian traditions. Imagine a space where my team offers consultations tailored to the city’s seasonal transitions—such as heat-protective treatments for autumn winds or sun-safe color techniques for summer festivals on the Neva River. Crucially, I will champion ethical practices: partnering with local eco-friendly brands like</w:t>
      </w:r>
      <w:r>
        <w:t xml:space="preserve"> </w:t>
      </w:r>
      <w:r>
        <w:rPr>
          <w:iCs/>
          <w:i/>
        </w:rPr>
        <w:t xml:space="preserve">Green Hair</w:t>
      </w:r>
      <w:r>
        <w:t xml:space="preserve"> </w:t>
      </w:r>
      <w:r>
        <w:t xml:space="preserve">(a Saint Petersburg-based sustainable haircare line) and educating clients on reducing chemical overload, a growing concern in Russian urban salons. My purpose transcends aesthetics; it is about fostering trust in a profession where reputation is everything.</w:t>
      </w:r>
    </w:p>
    <w:bookmarkEnd w:id="22"/>
    <w:bookmarkStart w:id="23" w:name="X876cef487db9f7ef70fb0f1b891cbe9bd190fad"/>
    <w:p>
      <w:pPr>
        <w:pStyle w:val="Heading2"/>
      </w:pPr>
      <w:r>
        <w:t xml:space="preserve">The Significance of This Commitment to Russia</w:t>
      </w:r>
    </w:p>
    <w:p>
      <w:pPr>
        <w:pStyle w:val="FirstParagraph"/>
      </w:pPr>
      <w:r>
        <w:t xml:space="preserve">Choosing Saint Petersburg as the foundation for my career reflects my respect for Russia’s rich heritage and its dynamic future. In a nation where beauty services are increasingly valued as luxury experiences rather than mere commodities, I recognize that hairdressers hold significant cultural influence. Saint Petersburg, with its imperial architecture and artistic legacy (from Pushkin to the Hermitage), demands professionals who appreciate history while innovating for tomorrow. My training here will not be about replicating Western trends but about creating a distinctly Saint Petersburgian approach—one that honors local tastes and elevates Russian hairdressing on the global stage.</w:t>
      </w:r>
    </w:p>
    <w:bookmarkEnd w:id="23"/>
    <w:bookmarkStart w:id="24" w:name="conclusion-a-purposeful-path-forward"/>
    <w:p>
      <w:pPr>
        <w:pStyle w:val="Heading2"/>
      </w:pPr>
      <w:r>
        <w:t xml:space="preserve">Conclusion: A Purposeful Path Forward</w:t>
      </w:r>
    </w:p>
    <w:p>
      <w:pPr>
        <w:pStyle w:val="FirstParagraph"/>
      </w:pPr>
      <w:r>
        <w:t xml:space="preserve">This Statement of Purpose is my pledge to dedicate myself fully to becoming a pillar of Saint Petersburg’s beauty community. I understand that success here requires more than technical skill; it demands humility, adaptability, and a deep appreciation for the city’s soul. By studying under master stylists in Russia Saint Petersburg, I will ensure every haircut, color service, or consultation honors the client’s individual story while contributing to a thriving local industry. My journey as a hairdresser is not just about transforming hair—it is about contributing to the aesthetic and emotional vitality of a city that has inspired artists for centuries. I am ready to learn, innovate, and serve with integrity in Saint Petersburg, Russia—a place where my purpose aligns perfectly with its spirit.</w:t>
      </w:r>
    </w:p>
    <w:p>
      <w:pPr>
        <w:pStyle w:val="BodyText"/>
      </w:pPr>
      <w:r>
        <w:t xml:space="preserve">Thank you for considering my application. I eagerly anticipate the opportunity to bring my passion for hairdressing to the heart of Saint Petersburg’s creative scene.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Hairdresser Career in Saint Petersburg, Russia</dc:title>
  <dc:creator/>
  <dc:language>en</dc:language>
  <cp:keywords/>
  <dcterms:created xsi:type="dcterms:W3CDTF">2026-07-25T09:25:20Z</dcterms:created>
  <dcterms:modified xsi:type="dcterms:W3CDTF">2026-07-25T09:25:20Z</dcterms:modified>
</cp:coreProperties>
</file>

<file path=docProps/custom.xml><?xml version="1.0" encoding="utf-8"?>
<Properties xmlns="http://schemas.openxmlformats.org/officeDocument/2006/custom-properties" xmlns:vt="http://schemas.openxmlformats.org/officeDocument/2006/docPropsVTypes"/>
</file>