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1" w:name="statement-of-purpose"/>
    <w:p>
      <w:pPr>
        <w:pStyle w:val="Heading1"/>
      </w:pPr>
      <w:r>
        <w:t xml:space="preserve">Statement of Purpose</w:t>
      </w:r>
    </w:p>
    <w:bookmarkStart w:id="20" w:name="X7db828817910f329f7e093ebcc9797f79b8560b"/>
    <w:p>
      <w:pPr>
        <w:pStyle w:val="Heading2"/>
      </w:pPr>
      <w:r>
        <w:t xml:space="preserve">Pursuing Excellence in Hairdressing Within South Africa Johannesburg's Dynamic Beauty Landscape</w:t>
      </w:r>
    </w:p>
    <w:p>
      <w:pPr>
        <w:pStyle w:val="FirstParagraph"/>
      </w:pPr>
      <w:r>
        <w:t xml:space="preserve">I am writing this Statement of Purpose to formally express my unwavering commitment to establishing a distinguished career as a professional Hairdresser within the vibrant beauty industry of South Africa, specifically in the cosmopolitan hub of Johannesburg. My journey in hairdressing is not merely a profession but a deeply personal calling rooted in cultural appreciation, artistic innovation, and the transformative power of hairstyling. Johannesburg's unique position as South Africa's economic epicenter—with its multicultural tapestry, cutting-edge salons, and growing demand for specialized beauty services—represents the ideal environment for me to elevate my craft while contributing meaningfully to this thriving industry.</w:t>
      </w:r>
    </w:p>
    <w:p>
      <w:pPr>
        <w:pStyle w:val="BodyText"/>
      </w:pPr>
      <w:r>
        <w:t xml:space="preserve">My fascination with hairdressing began during childhood in Soweto, where I witnessed how transformative a new hairstyle could be for individuals facing life transitions—from graduates preparing for ceremonies to mothers seeking confidence after childbirth. This early exposure ignited my passion, leading me to pursue formal education at the Johannesburg Beauty Academy (JBA) in 2018. There, I earned my National Certificate in Hairdressing (NQF Level 4), mastering advanced techniques including precision cutting, chemical processing for diverse hair textures (particularly coiled and curly hair types common across South Africa), color theory, and scalp health management. What distinguished my training was the academy's emphasis on cultural sensitivity—understanding how hairstyles serve as expressions of identity within South African communities from Zulu to Indian-heritage populations. This foundation taught me that a true Hairdresser in South Africa Johannesburg must be both technician and cultural ambassador.</w:t>
      </w:r>
    </w:p>
    <w:p>
      <w:pPr>
        <w:pStyle w:val="BodyText"/>
      </w:pPr>
      <w:r>
        <w:t xml:space="preserve">During my three years at JBA, I completed internships at renowned salons across Johannesburg, including "The Rooted Salon" in Sandton and "AfroTresses" in Alexandra Township. At these establishments, I learned to navigate the city's complex beauty market where clients seek everything from high-fashion editorial looks for Johannesburg Fashion Week to traditional braiding techniques honoring ancestral practices. One pivotal experience involved styling a wedding party for an isiZulu bride, blending modern cuts with ceremonial beading—a project that reinforced my belief that exceptional hairdressing in South Africa requires respect for heritage while embracing contemporary trends. I also volunteered at community outreach programs, providing free haircare workshops at Johannesburg township clinics to educate women on healthy hair maintenance—showcasing my commitment to using this skill for social impact.</w:t>
      </w:r>
    </w:p>
    <w:p>
      <w:pPr>
        <w:pStyle w:val="BodyText"/>
      </w:pPr>
      <w:r>
        <w:t xml:space="preserve">Johannesburg's beauty industry presents unparalleled opportunities for growth that no other South African city can match. As the nation's financial capital, it attracts global brands like L'Oréal and Wella, while hosting locally-owned salons that champion indigenous ingredients such as marula oil and aloe vera. The city’s cultural diversity—home to 11 official languages and over 50 ethnic groups—demands Hairdressers who can adapt techniques for varying hair densities, textures, and cultural preferences. I’ve observed how Johannesburg’s salons increasingly prioritize sustainability (e.g., eco-friendly dyes) and inclusivity (e.g., services for people with alopecia), trends that align perfectly with my professional values. Unlike other regions, Johannesburg’s beauty scene actively celebrates South African identity through hair—whether in the vibrant colors of Soweto street fashion or the intricate patterns of IsiZulu headwraps.</w:t>
      </w:r>
    </w:p>
    <w:p>
      <w:pPr>
        <w:pStyle w:val="BodyText"/>
      </w:pPr>
      <w:r>
        <w:t xml:space="preserve">My short-term goal is to join a forward-thinking salon in Johannesburg where I can refine my expertise under master stylists while building relationships with a diverse clientele. I aim to specialize in multicultural haircare—particularly advanced techniques for chemically treated or textured hair, an area with growing demand across Gauteng. Long-term, I envision establishing my own boutique salon that merges traditional African beauty wisdom with modern aesthetics, creating a space where clients experience both technical excellence and cultural resonance. My business plan includes collaborating with South African cosmetic chemists to develop products using indigenous botanicals and offering apprenticeships for township youth—directly addressing Johannesburg’s need for accessible beauty education. I’ve already begun researching this by partnering with the Johannesburg City Council’s Creative Enterprise Program to explore sustainable salon models.</w:t>
      </w:r>
    </w:p>
    <w:p>
      <w:pPr>
        <w:pStyle w:val="BodyText"/>
      </w:pPr>
      <w:r>
        <w:t xml:space="preserve">What sets me apart is my holistic approach to hairdressing. In South Africa, a successful Hairdresser doesn’t just cut hair—they understand social narratives. During my internship at "The Rooted Salon," I curated a client education series on managing natural hair in Johannesburg’s harsh climate (high UV index, dry air), which increased client retention by 30%. I also completed certifications in color-safe technology and digital marketing—essential tools for modern salons to thrive online. My social media presence (@JohannesburgHairSavvy) showcases my work across Johannesburg neighborhoods, attracting clients seeking culturally competent stylists. This blend of technical skill, community engagement, and business acumen ensures I’m not just a Hairdresser but an asset to any Johannesburg salon.</w:t>
      </w:r>
    </w:p>
    <w:p>
      <w:pPr>
        <w:pStyle w:val="BodyText"/>
      </w:pPr>
      <w:r>
        <w:t xml:space="preserve">The broader South Africa Johannesburg context fuels my ambition. The city’s beauty industry contributes over R23 billion annually to the economy (National Department of Tourism, 2023), yet it faces challenges like skill shortages in specialized services. By dedicating myself to this field here, I’ll help position Johannesburg as a global beauty destination—similar to how Cape Town has become known for wine tourism. I’m eager to learn from industry leaders like Phumla Nkosi (Founder of "Nkosi Hair") and contribute to initiatives such as the South African Hairdressing Association’s youth development programs.</w:t>
      </w:r>
    </w:p>
    <w:p>
      <w:pPr>
        <w:pStyle w:val="BodyText"/>
      </w:pPr>
      <w:r>
        <w:t xml:space="preserve">Ultimately, my Statement of Purpose reflects a promise: To become a Hairdresser who embodies Johannesburg’s spirit—dynamic, inclusive, and innovative. I seek not just employment but partnership with salons that value the transformative power of hair in South Africa. My journey from Soweto to Johannesburg’s beauty elite isn’t just personal growth; it’s an investment in the country’s cultural narrative through the artistry of hair. I am ready to bring my skills, cultural awareness, and relentless dedication to your team—ensuring every client leaves not just beautifully styled but deeply seen. In a city where hair speaks volumes, I aim to make South Africa Johannesburg proud.</w:t>
      </w:r>
    </w:p>
    <w:p>
      <w:pPr>
        <w:pStyle w:val="BodyText"/>
      </w:pPr>
      <w:r>
        <w:t xml:space="preserve">Respectfully submitted,</w:t>
      </w:r>
    </w:p>
    <w:p>
      <w:pPr>
        <w:pStyle w:val="BodyText"/>
      </w:pPr>
      <w:r>
        <w:t xml:space="preserve">Thandiwe Molefe</w:t>
      </w:r>
      <w:r>
        <w:br/>
      </w:r>
      <w:r>
        <w:t xml:space="preserve">Professional Hairdresser | Johannesburg Beauty Academy Graduate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Johannesburg, South Africa</dc:title>
  <dc:creator/>
  <dc:language>en</dc:language>
  <cp:keywords/>
  <dcterms:created xsi:type="dcterms:W3CDTF">2026-07-24T17:10:55Z</dcterms:created>
  <dcterms:modified xsi:type="dcterms:W3CDTF">2026-07-24T17:10:55Z</dcterms:modified>
</cp:coreProperties>
</file>

<file path=docProps/custom.xml><?xml version="1.0" encoding="utf-8"?>
<Properties xmlns="http://schemas.openxmlformats.org/officeDocument/2006/custom-properties" xmlns:vt="http://schemas.openxmlformats.org/officeDocument/2006/docPropsVTypes"/>
</file>