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Hairdresser</w:t>
      </w:r>
      <w:r>
        <w:t xml:space="preserve"> </w:t>
      </w:r>
      <w:r>
        <w:t xml:space="preserve">in</w:t>
      </w:r>
      <w:r>
        <w:t xml:space="preserve"> </w:t>
      </w:r>
      <w:r>
        <w:t xml:space="preserve">South</w:t>
      </w:r>
      <w:r>
        <w:t xml:space="preserve"> </w:t>
      </w:r>
      <w:r>
        <w:t xml:space="preserve">Korea</w:t>
      </w:r>
      <w:r>
        <w:t xml:space="preserve"> </w:t>
      </w:r>
      <w:r>
        <w:t xml:space="preserve">Seoul</w:t>
      </w:r>
    </w:p>
    <w:bookmarkStart w:id="20" w:name="X0cc762b9c4cdc2a9610affb9aa9ecd41cb73f4a"/>
    <w:p>
      <w:pPr>
        <w:pStyle w:val="Heading1"/>
      </w:pPr>
      <w:r>
        <w:t xml:space="preserve">Statement of Purpose: Aspiring Hairdresser Seeking Professional Growth in Seoul, South Korea</w:t>
      </w:r>
    </w:p>
    <w:p>
      <w:pPr>
        <w:pStyle w:val="FirstParagraph"/>
      </w:pPr>
      <w:r>
        <w:t xml:space="preserve">Dear Admissions Committee,</w:t>
      </w:r>
    </w:p>
    <w:p>
      <w:pPr>
        <w:pStyle w:val="BodyText"/>
      </w:pPr>
      <w:r>
        <w:t xml:space="preserve">I am writing this Statement of Purpose to formally express my unwavering commitment to advancing my career as a professional Hairdresser within the dynamic beauty landscape of Seoul, South Korea. With over seven years of specialized training and hands-on experience in high-end salons across Europe and Southeast Asia, I have meticulously prepared myself to contribute meaningfully to the prestigious hair industry that defines Seoul's cultural identity. This Statement of Purpose serves not merely as an application document but as a testament to my dedication, skillset, and profound admiration for South Korean hairstyling excellence.</w:t>
      </w:r>
    </w:p>
    <w:p>
      <w:pPr>
        <w:pStyle w:val="BodyText"/>
      </w:pPr>
      <w:r>
        <w:t xml:space="preserve">My journey began at age 16 when I apprenticed under master stylists in Parisian salons renowned for their precision in color theory and texture manipulation. Over the subsequent years, I earned certifications from the International Association of Professional Hairdressers (IAPh) and mastered advanced techniques including geometric haircuts, gradient coloring, and sustainable hair care practices. My portfolio spans editorial work for European fashion weeks, celebrity clientele requiring intricate bridal styling, and community outreach programs teaching basic hair maintenance to underserved youth. Yet it was during a study trip to Seoul in 2019 that I discovered my true calling: the unparalleled fusion of artistry and innovation inherent in South Korean hairstyling culture. Witnessing how Seoul's salons—like those along Myeongdong and Gangnam—blend traditional techniques with cutting-edge technology ignited a passion I now channel into every haircut, color service, and client consultation.</w:t>
      </w:r>
    </w:p>
    <w:p>
      <w:pPr>
        <w:pStyle w:val="BodyText"/>
      </w:pPr>
      <w:r>
        <w:t xml:space="preserve">Seoul represents the global epicenter where beauty trends are born, not merely adopted. The city’s relentless pursuit of "K-Beauty" excellence has redefined international standards—from the minimalist precision of Seoul's signature blunt bobs to the avant-garde color gradients seen in pop stars' hair. What distinguishes South Korea is how this industry seamlessly integrates technology (like AI-powered shade matching) with deeply personal service, a philosophy I have studied extensively. My previous salon experience in Bangkok allowed me to implement similar client-centered approaches, but Seoul’s unique ecosystem offers the ideal environment to refine my craft within a culture that treats hair as both art and identity. The opportunity to learn from stylists who have shaped global trends—such as those at Salon 105 or K-Beauty's pioneering salons—is precisely why I seek placement in South Korea Seoul, not merely as a location but as the world’s most influential hair destination.</w:t>
      </w:r>
    </w:p>
    <w:p>
      <w:pPr>
        <w:pStyle w:val="BodyText"/>
      </w:pPr>
      <w:r>
        <w:t xml:space="preserve">As a Hairdresser committed to cultural humility, I have dedicated significant time to understanding Korean beauty traditions. I’ve studied the historical significance of traditional Korean hair ornaments like *gwanjung* (hairpins) and how modern stylists reinterpret them through contemporary cuts. Language is equally vital—I am currently enrolled in intensive Korean language courses through the Seoul National University Extension Program, focusing on industry-specific terminology to ensure seamless communication with both clients and colleagues. I recognize that success in South Korea Seoul requires more than technical skill; it demands respect for local customs, such as the meticulous *hanbok* hair arrangements during cultural events or the seasonal color preferences (e.g., soft pastels for spring, deep jewel tones for autumn). My approach will always prioritize Korean client expectations while respectfully integrating my global perspective to create truly personalized experiences.</w:t>
      </w:r>
    </w:p>
    <w:p>
      <w:pPr>
        <w:pStyle w:val="BodyText"/>
      </w:pPr>
      <w:r>
        <w:t xml:space="preserve">My value proposition extends beyond individual service. Having managed a team of five stylists at my previous salon, I excel at knowledge-sharing workshops—a skill I plan to leverage in Seoul. I propose collaborating with local salons on "Global Technique Exchange" sessions: teaching sustainable coloring methods developed in Europe (like water-based dyes) while learning from Korean masters about *jinsu* (hair luster enhancement). Additionally, my experience with digital marketing—having grown a salon’s social media presence by 300% through targeted Instagram content—aligns perfectly with Seoul's tech-forward beauty culture. I aim to contribute to South Korea Seoul’s global reputation by creating culturally sensitive content that showcases diverse hair types and celebrates Korean aesthetics, thus supporting the industry's mission of inclusive beauty.</w:t>
      </w:r>
    </w:p>
    <w:p>
      <w:pPr>
        <w:pStyle w:val="BodyText"/>
      </w:pPr>
      <w:r>
        <w:t xml:space="preserve">Looking ahead, my long-term vision is deeply rooted in South Korea. I aspire to open a hybrid salon in Seoul specializing in "Korean-Western Fusion" services—where clients receive avant-garde cuts inspired by Seoul’s urban energy paired with European texture techniques. This venture would partner with local universities like the Korean Beauty Academy to mentor future Hairdressers, fostering cross-cultural dialogue within the industry. Ultimately, I seek to become a bridge between global hairstyling innovation and South Korea’s unique artistic identity, ensuring my work contributes meaningfully to Seoul’s evolution as a beauty capital. The city’s relentless creativity—where even streetwear fashion influences hair trends—is exactly where my skills can flourish.</w:t>
      </w:r>
    </w:p>
    <w:p>
      <w:pPr>
        <w:pStyle w:val="BodyText"/>
      </w:pPr>
      <w:r>
        <w:t xml:space="preserve">In closing, this Statement of Purpose encapsulates not just my professional qualifications but my heartfelt dedication to becoming an integral part of South Korea Seoul's beauty narrative. I am eager to immerse myself in the city’s vibrant culture, learn from its master stylists, and elevate the Hairdresser profession through innovation grounded in respect. My commitment to excellence is unwavering: I will approach every client consultation with the same passion that led me to study Korean hair traditions at dawn in Myeongdong markets. Seoul deserves world-class talent that understands its artistry—not just as a destination, but as a living cultural movement. I am ready to earn my place among South Korea’s most respected Hairdressers and contribute to the legacy of beauty excellence that defines Seoul.</w:t>
      </w:r>
    </w:p>
    <w:p>
      <w:pPr>
        <w:pStyle w:val="BodyText"/>
      </w:pPr>
      <w:r>
        <w:t xml:space="preserve">Thank you for considering my application,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Hairdresser in South Korea Seoul</dc:title>
  <dc:creator/>
  <dc:language>en</dc:language>
  <cp:keywords/>
  <dcterms:created xsi:type="dcterms:W3CDTF">2026-07-24T15:43:26Z</dcterms:created>
  <dcterms:modified xsi:type="dcterms:W3CDTF">2026-07-24T15:43:26Z</dcterms:modified>
</cp:coreProperties>
</file>

<file path=docProps/custom.xml><?xml version="1.0" encoding="utf-8"?>
<Properties xmlns="http://schemas.openxmlformats.org/officeDocument/2006/custom-properties" xmlns:vt="http://schemas.openxmlformats.org/officeDocument/2006/docPropsVTypes"/>
</file>