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e4a313ec084b0e7896ca6a0ae1fff70c7a0eb6c"/>
    <w:p>
      <w:pPr>
        <w:pStyle w:val="Heading1"/>
      </w:pPr>
      <w:r>
        <w:t xml:space="preserve">Statement of Purpose: Elevating Excellence in Hairdressing within the United Arab Emirates Dubai Market</w:t>
      </w:r>
    </w:p>
    <w:p>
      <w:pPr>
        <w:pStyle w:val="FirstParagraph"/>
      </w:pPr>
      <w:r>
        <w:t xml:space="preserve">I am writing this Statement of Purpose to formally express my unwavering commitment to establishing a distinguished career as a professional Hairdresser within the dynamic and prestigious beauty landscape of Dubai, United Arab Emirates. My journey in hairdressing is not merely about cutting or coloring hair; it is a profound dedication to crafting confidence, expressing individuality, and contributing meaningfully to the vibrant cultural tapestry of Dubai. I am eager to bring my passion, skills, and cultural sensitivity to the forefront of Dubai's world-class salons and contribute to its reputation as a global hub for luxury beauty services.</w:t>
      </w:r>
    </w:p>
    <w:bookmarkStart w:id="20" w:name="Xe156da25e94d820e33ff512def63a217bf8850c"/>
    <w:p>
      <w:pPr>
        <w:pStyle w:val="Heading2"/>
      </w:pPr>
      <w:r>
        <w:t xml:space="preserve">Foundational Passion and Professional Development</w:t>
      </w:r>
    </w:p>
    <w:p>
      <w:pPr>
        <w:pStyle w:val="FirstParagraph"/>
      </w:pPr>
      <w:r>
        <w:t xml:space="preserve">My fascination with hairdressing began in my childhood, observing the transformative power of a well-executed hairstyle. This evolved into a serious pursuit during my formal training at the renowned Istituto Marangoni Paris, where I earned an Advanced Diploma in Hair Design and Color Science. The curriculum immersed me in cutting-edge techniques – from precision razor-cutting and intricate balayage to advanced chemical restructuring for diverse hair textures – alongside essential business acumen, client psychology, and strict adherence to international hygiene standards. Crucially, my training emphasized the importance of cultural intelligence; I learned how to tailor services respectfully for clients of various ethnicities, religious backgrounds, and personal preferences – a skill absolutely paramount in Dubai’s multicultural environment. My portfolio includes specialized work on South Asian hair textures (requiring specific moisture balance), intricate hijab-friendly styling for modesty-conscious clients, and creating high-fashion editorial looks that blend global trends with cultural sensitivity.</w:t>
      </w:r>
    </w:p>
    <w:bookmarkEnd w:id="20"/>
    <w:bookmarkStart w:id="21" w:name="Xc3f6138333f0df628eb6313396a38a32fb9b487"/>
    <w:p>
      <w:pPr>
        <w:pStyle w:val="Heading2"/>
      </w:pPr>
      <w:r>
        <w:t xml:space="preserve">Professional Experience: Building Expertise in a Competitive Market</w:t>
      </w:r>
    </w:p>
    <w:p>
      <w:pPr>
        <w:pStyle w:val="FirstParagraph"/>
      </w:pPr>
      <w:r>
        <w:t xml:space="preserve">Following my studies, I honed my craft at *Éclat Salon* in London, a prestigious establishment catering to an international clientele. There, I managed a diverse book of clients ranging from celebrities and corporate executives to local residents seeking luxury experiences. My role demanded exceptional time management, meticulous consultation skills to translate complex client visions into reality (often incorporating specific requests for cultural or religious appropriateness), and the ability to work seamlessly within a high-pressure, team-oriented environment. I mastered the use of premium international product lines like Kérastase and Redken, understood the nuances of color correction for previously damaged hair (a common request), and consistently achieved exceptional client retention through personalized service. This experience taught me that success as a Hairdresser in a global city like Dubai is not just about technical skill, but about building trust and understanding each client's unique story within the context of their cultural identity – a lesson I carry with me directly to the United Arab Emirates Dubai market.</w:t>
      </w:r>
    </w:p>
    <w:bookmarkEnd w:id="21"/>
    <w:bookmarkStart w:id="22" w:name="Xdd2040478e84e38050a395edb31ab9e6c350051"/>
    <w:p>
      <w:pPr>
        <w:pStyle w:val="Heading2"/>
      </w:pPr>
      <w:r>
        <w:t xml:space="preserve">Why Dubai? A Strategic Alignment with Personal and Professional Vision</w:t>
      </w:r>
    </w:p>
    <w:p>
      <w:pPr>
        <w:pStyle w:val="FirstParagraph"/>
      </w:pPr>
      <w:r>
        <w:t xml:space="preserve">The decision to pursue my career specifically in Dubai is deeply intentional. The United Arab Emirates, and particularly Dubai, represents the pinnacle of where global beauty trends converge with unparalleled luxury and innovation. It is a city that actively shapes international beauty standards, hosting major fashion weeks, attracting high-net-worth individuals from across Asia, Africa, Europe, and the Middle East. This creates an unparalleled opportunity for a Hairdresser to operate at the absolute forefront of the industry. Dubai’s market demands not only technical mastery but also an understanding of its unique blend of modernity and cultural heritage. I am eager to contribute my skills in sustainable hair practices (a growing priority in Dubai's eco-conscious initiatives), expertise in specialized treatments for heat-damaged hair common in the region, and a genuine passion for delivering service that resonates with both expatriate communities and Emirati clientele. I understand that Dubai’s beauty industry thrives on exclusivity, personalized experiences, and cutting-edge artistry – values I embody through my professional approach.</w:t>
      </w:r>
    </w:p>
    <w:bookmarkEnd w:id="22"/>
    <w:bookmarkStart w:id="23" w:name="X0fc5f3a69ceb57d2a63c88b34ce7a4f672e1417"/>
    <w:p>
      <w:pPr>
        <w:pStyle w:val="Heading2"/>
      </w:pPr>
      <w:r>
        <w:t xml:space="preserve">Commitment to Standards and Continuous Growth</w:t>
      </w:r>
    </w:p>
    <w:p>
      <w:pPr>
        <w:pStyle w:val="FirstParagraph"/>
      </w:pPr>
      <w:r>
        <w:t xml:space="preserve">I am fully aware of the rigorous standards expected within the United Arab Emirates Dubai beauty sector. I am committed to obtaining all necessary certifications mandated by the Dubai Health Authority (DHA) and ensuring strict compliance with hygiene protocols, which are non-negotiable for client safety and salon reputation. My professional development is ongoing; I actively follow global hairdressing trends through platforms like *Hair World Magazine* and *The Salon Professional Alliance*, attend virtual masterclasses on emerging techniques (such as micro-braiding for natural hair), and am preparing to pursue specialized certifications in keratin treatments compliant with UAE regulations. I understand that thriving in Dubai requires not just skill, but a deep respect for local customs, language basics (I am currently learning foundational Arabic phrases relevant to client interactions), and the ability to work effectively within a diverse team.</w:t>
      </w:r>
    </w:p>
    <w:bookmarkEnd w:id="23"/>
    <w:bookmarkStart w:id="24" w:name="X3da3728ad5e06b880fc27efc8273c3898a47af9"/>
    <w:p>
      <w:pPr>
        <w:pStyle w:val="Heading2"/>
      </w:pPr>
      <w:r>
        <w:t xml:space="preserve">Future Contribution: Shaping Dubai's Beauty Narrative</w:t>
      </w:r>
    </w:p>
    <w:p>
      <w:pPr>
        <w:pStyle w:val="FirstParagraph"/>
      </w:pPr>
      <w:r>
        <w:t xml:space="preserve">My long-term vision is not merely to be a Hairdresser in Dubai, but to become an integral part of its evolving beauty narrative. I aim to collaborate with leading salons and brands within the United Arab Emirates Dubai ecosystem, contribute to workshops promoting cultural sensitivity in hairdressing for local talent, and potentially mentor aspiring stylists from diverse backgrounds. I believe my unique blend of advanced technical skills, deep respect for cultural diversity cultivated through global experience, and genuine passion for elevating the client experience align perfectly with Dubai's aspirations as a leader in luxury service excellence. I am ready to immerse myself fully into the dynamic energy of Dubai’s beauty scene, learn from its finest professionals, and contribute my dedication to maintaining its world-class status.</w:t>
      </w:r>
    </w:p>
    <w:bookmarkEnd w:id="24"/>
    <w:bookmarkStart w:id="25" w:name="conclusion-a-dedicated-commitment"/>
    <w:p>
      <w:pPr>
        <w:pStyle w:val="Heading2"/>
      </w:pPr>
      <w:r>
        <w:t xml:space="preserve">Conclusion: A Dedicated Commitment</w:t>
      </w:r>
    </w:p>
    <w:p>
      <w:pPr>
        <w:pStyle w:val="FirstParagraph"/>
      </w:pPr>
      <w:r>
        <w:t xml:space="preserve">This Statement of Purpose reflects my profound respect for the hairdressing profession and my specific, passionate commitment to building a meaningful career within the prestigious setting of Dubai, United Arab Emirates. I am not seeking merely employment; I seek a platform to apply my skills, continuously grow as an artist and professional, and contribute positively to the reputation of Dubai's hairdressing industry. The opportunity to serve discerning clients in one of the world's most dynamic cities is a privilege I am eager to embrace with professionalism, cultural awareness, and unwavering dedication. I am confident that my skills, experience, values aligned with Dubai's luxury standards, and deep understanding of the United Arab Emirates Dubai market make me an ideal candidate ready to excel as a Hairdresser in this remarkable city.</w:t>
      </w:r>
    </w:p>
    <w:p>
      <w:pPr>
        <w:pStyle w:val="BodyText"/>
      </w:pPr>
      <w:r>
        <w:t xml:space="preserve">Thank you for considering my application to contribute to the vibrant beauty landscape of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Hairdresser in United Arab Emirates Dubai</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