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c7dbecef54abd61d90879b4eac2747dbf0edce7"/>
    <w:p>
      <w:pPr>
        <w:pStyle w:val="Heading1"/>
      </w:pPr>
      <w:r>
        <w:t xml:space="preserve">Statement of Purpose for Human Resources Manager Position in Sri Lanka Colombo</w:t>
      </w:r>
    </w:p>
    <w:p>
      <w:pPr>
        <w:pStyle w:val="FirstParagraph"/>
      </w:pPr>
      <w:r>
        <w:t xml:space="preserve">As a dedicated and culturally attuned human resources professional with over eight years of progressive experience, I submit this Statement of Purpose to express my earnest interest in the Human Resources Manager position within the dynamic business ecosystem of Sri Lanka Colombo. My career has been purposefully shaped around understanding the unique socio-economic fabric, evolving labor landscape, and strategic human capital needs specific to Sri Lanka's premier economic hub. This document articulates my professional journey, specialized competencies, and unwavering commitment to driving organizational success through people-centric strategies tailored for Colombo's diverse corporate environment.</w:t>
      </w:r>
    </w:p>
    <w:p>
      <w:pPr>
        <w:pStyle w:val="BodyText"/>
      </w:pPr>
      <w:r>
        <w:t xml:space="preserve">My academic foundation includes a Master of Human Resource Management from the University of Colombo, where I conducted research on "Labor Relations and Employee Retention in Sri Lanka's Export-Oriented Manufacturing Sector," directly addressing a critical challenge facing Colombo-based multinationals. This work immersed me in Sri Lankan labor legislation, particularly the Employment of Women Act (1957), the Minimum Wages Ordinance, and recent amendments to the Industrial Disputes Act. I gained practical insights through internships with leading Colombo firms like John Keells Holdings and Cargills (Ceylon) PLC, observing firsthand how effective HR practices navigate Sri Lanka's complex cultural mosaic—balancing Sinhala, Tamil, Muslim, and colonial-era professional norms while upholding the spirit of the Constitution's fundamental rights.</w:t>
      </w:r>
    </w:p>
    <w:p>
      <w:pPr>
        <w:pStyle w:val="BodyText"/>
      </w:pPr>
      <w:r>
        <w:t xml:space="preserve">My professional trajectory as an HR Business Partner at a prominent Colombo-based IT services firm solidified my operational expertise. I spearheaded initiatives directly responsive to Sri Lanka's current market demands: developing a comprehensive talent pipeline strategy that addressed the severe shortage of skilled IT professionals in the Western Province, resulting in a 35% reduction in time-to-hire for critical technical roles. Recognizing Colombo's status as an emerging hub for global business process outsourcing (BPO), I designed and implemented a culturally intelligent onboarding program incorporating local customs like "Kandyan Dance" welcome ceremonies and Tamil/Sinhala language support, boosting new hire retention by 28% within the first year. Crucially, I navigated complex labor relations during a period of significant economic volatility in Sri Lanka (2021-2023), mediating disputes between management and unions representing over 1,500 employees across Colombo's industrial zones—ensuring compliance with Sri Lanka's Department of Labour while preserving operational continuity. This experience cemented my understanding that HR excellence in Colombo demands not just legal adherence, but deep empathy for the socio-economic realities of Sri Lankan employees.</w:t>
      </w:r>
    </w:p>
    <w:p>
      <w:pPr>
        <w:pStyle w:val="BodyText"/>
      </w:pPr>
      <w:r>
        <w:t xml:space="preserve">My core competencies align precisely with the strategic needs of modern organizations operating within Sri Lanka Colombo. I possess advanced proficiency in Sri Lankan labor law compliance, having successfully managed multiple restructuring exercises adhering to the Employment of Women Act and recent reforms to the Social Security Act. I am adept at leveraging technology suited for local contexts, implementing HRIS platforms like SAP SuccessFactors integrated with Sinhala/Tamil interfaces and mobile solutions accessible via low-bandwidth networks prevalent in suburban Colombo areas. Furthermore, I specialize in designing inclusive talent management systems that actively promote gender diversity—crucial given the underrepresentation of women in leadership roles across many Colombo-based corporations—and developing localized leadership programs addressing the specific career aspirations of Sri Lankan professionals within their cultural framework.</w:t>
      </w:r>
    </w:p>
    <w:p>
      <w:pPr>
        <w:pStyle w:val="BodyText"/>
      </w:pPr>
      <w:r>
        <w:t xml:space="preserve">What distinguishes my approach is a deep, lived understanding of Sri Lanka's economic and social transformation. Having grown up in a Colombo suburb and worked extensively across neighborhoods from Battaramulla to Fort, I grasp the nuances that influence workplace dynamics—from the significance of family obligations on work schedules in traditional households to the rising aspirations of Colombo's youth demanding purpose-driven careers. This contextual intelligence allows me to design HR policies that resonate: for instance, creating flexible working arrangements (including remote options for employees from outlying areas like Negombo) that comply with Sri Lanka's labor standards while addressing real commuter challenges in a city where traffic congestion is a daily reality. I recognize that talent retention in Colombo isn't merely about salary—it's about cultural respect, career growth aligned with Sri Lankan societal values, and creating an environment where employees feel genuinely valued within the nation's journey towards sustainable development.</w:t>
      </w:r>
    </w:p>
    <w:p>
      <w:pPr>
        <w:pStyle w:val="BodyText"/>
      </w:pPr>
      <w:r>
        <w:t xml:space="preserve">I am particularly drawn to this opportunity at your esteemed organization in Colombo because of your proven commitment to ethical HR practices and investment in Sri Lankan human capital. I am eager to contribute my expertise in developing robust performance management frameworks that link individual achievement to Sri Lanka's national development goals, such as the "Sri Lanka Vision 2030" agenda emphasizing skilled workforce growth. My strategic vision includes establishing a formal Employee Resource Group (ERG) network for diverse communities in Colombo—addressing the specific needs of Tamil, Muslim, and minority ethnic groups within corporate settings—and implementing evidence-based wellness programs sensitive to Sri Lankan cultural perceptions of health.</w:t>
      </w:r>
    </w:p>
    <w:p>
      <w:pPr>
        <w:pStyle w:val="BodyText"/>
      </w:pPr>
      <w:r>
        <w:t xml:space="preserve">Looking ahead, my long-term aspiration is to become a strategic thought leader in HR within the Sri Lanka Colombo business community. I aim to champion practices that not only enhance organizational competitiveness but also actively contribute to building a more equitable, skilled, and resilient workforce for Sri Lanka's future. This requires moving beyond transactional HR towards becoming a true business partner who understands how people development fuels national progress. I am confident that my blend of deep local expertise, practical experience navigating Colombo's unique corporate challenges, and commitment to Sri Lanka's human capital potential makes me an ideal candidate to lead your Human Resources function with distinction.</w:t>
      </w:r>
    </w:p>
    <w:p>
      <w:pPr>
        <w:pStyle w:val="BodyText"/>
      </w:pPr>
      <w:r>
        <w:t xml:space="preserve">In conclusion, this Statement of Purpose represents more than a job application; it is a testament to my profound connection to Sri Lanka Colombo and my unwavering dedication to elevating the HR profession within our nation's economic heartland. I am eager for the opportunity to bring my strategic vision, cultural intelligence, and operational excellence directly to your organization, contributing meaningfully to your success while helping shape a more prosperous future for Sri Lankan professionals across Colombo and beyond. Thank you for considering my application as a passionate advocate for people-driven growth in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Sri Lanka Colombo</dc:title>
  <dc:creator/>
  <dc:language>en</dc:language>
  <cp:keywords/>
  <dcterms:created xsi:type="dcterms:W3CDTF">2025-12-10T03:27:16Z</dcterms:created>
  <dcterms:modified xsi:type="dcterms:W3CDTF">2025-12-10T03:27:16Z</dcterms:modified>
</cp:coreProperties>
</file>

<file path=docProps/custom.xml><?xml version="1.0" encoding="utf-8"?>
<Properties xmlns="http://schemas.openxmlformats.org/officeDocument/2006/custom-properties" xmlns:vt="http://schemas.openxmlformats.org/officeDocument/2006/docPropsVTypes"/>
</file>