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Program</w:t>
      </w:r>
      <w:r>
        <w:t xml:space="preserve"> </w:t>
      </w:r>
      <w:r>
        <w:t xml:space="preserve">-</w:t>
      </w:r>
      <w:r>
        <w:t xml:space="preserve"> </w:t>
      </w:r>
      <w:r>
        <w:t xml:space="preserve">New</w:t>
      </w:r>
      <w:r>
        <w:t xml:space="preserve"> </w:t>
      </w:r>
      <w:r>
        <w:t xml:space="preserve">Delhi</w:t>
      </w:r>
    </w:p>
    <w:bookmarkStart w:id="20" w:name="Xc2b1dc8e8d38495bfaf8150acb898577170cdc2"/>
    <w:p>
      <w:pPr>
        <w:pStyle w:val="Heading1"/>
      </w:pPr>
      <w:r>
        <w:t xml:space="preserve">Statement of Purpose for Journalism Program</w:t>
      </w:r>
    </w:p>
    <w:p>
      <w:pPr>
        <w:pStyle w:val="FirstParagraph"/>
      </w:pPr>
      <w:r>
        <w:t xml:space="preserve">I am writing this Statement of Purpose with profound conviction to pursue a Master's in Journalism at the prestigious School of Communication and Journalism at Jawaharlal Nehru University (JNU) in India New Delhi. As an aspiring journalist deeply committed to shaping India's media landscape, I believe this program represents the essential crucible for honing my craft within the nation's political and cultural epicenter. My journey as a journalist has been defined by relentless pursuit of truth in one of the world's most complex democracies, and I am now ready to deepen this commitment through rigorous academic training grounded in New Delhi's vibrant journalistic ecosystem.</w:t>
      </w:r>
    </w:p>
    <w:p>
      <w:pPr>
        <w:pStyle w:val="BodyText"/>
      </w:pPr>
      <w:r>
        <w:t xml:space="preserve">My passion for journalism ignited during my undergraduate studies in Political Science at Delhi University, where I witnessed firsthand how media narratives shape India's democratic discourse. While covering the 2019 Lok Sabha elections from ground zero in New Delhi, I realized that storytelling must be as precise as policy analysis. As a junior reporter with</w:t>
      </w:r>
      <w:r>
        <w:t xml:space="preserve"> </w:t>
      </w:r>
      <w:r>
        <w:rPr>
          <w:iCs/>
          <w:i/>
        </w:rPr>
        <w:t xml:space="preserve">The Hindustan Times</w:t>
      </w:r>
      <w:r>
        <w:t xml:space="preserve">'s New Delhi bureau for two years, I reported on issues ranging from urban poverty in slums like Kalyanpur to parliamentary debates on climate legislation. Each assignment reinforced my belief that ethical journalism is India's most vital public service – especially in a nation where misinformation can incite violence and silence marginalized voices. My byline "The Unheard" documented the struggles of migrant workers during the 2020 lockdown, an investigation later cited by the Press Council of India as exemplary community journalism.</w:t>
      </w:r>
    </w:p>
    <w:p>
      <w:pPr>
        <w:pStyle w:val="BodyText"/>
      </w:pPr>
      <w:r>
        <w:t xml:space="preserve">What distinguishes New Delhi for a journalist is its unparalleled access to power structures and cultural intersections. The city isn't just a location; it's the living nerve center where political decisions reverberate through every village in India. This is why I specifically seek JNU's program – not merely for its academic rigor but because its campus sits at the confluence of journalism, activism, and policy-making that defines India New Delhi. Unlike programs in other cities, JNU's curriculum explicitly engages with South Asian media theory through a critical Indian lens. Professor Meenakshi Gigi Durham's work on digital ethics and Dr. Nandini Sundar's research on rural reporting directly align with my ambition to bridge urban journalism and grassroots narratives – something I've attempted since my internship at</w:t>
      </w:r>
      <w:r>
        <w:t xml:space="preserve"> </w:t>
      </w:r>
      <w:r>
        <w:rPr>
          <w:iCs/>
          <w:i/>
        </w:rPr>
        <w:t xml:space="preserve">Delhi Metro Voice</w:t>
      </w:r>
      <w:r>
        <w:t xml:space="preserve">, where I produced podcasts about Delhi's water crisis featuring residents from East Delhi slums.</w:t>
      </w:r>
    </w:p>
    <w:p>
      <w:pPr>
        <w:pStyle w:val="BodyText"/>
      </w:pPr>
      <w:r>
        <w:t xml:space="preserve">My professional journey has also exposed me to journalism's evolving challenges in India New Delhi. While covering the Citizenship Amendment Act protests of 2020, I witnessed how algorithmic bias amplified communal tensions online – a crisis requiring both technical media literacy and ethical grounding. This experience solidified my resolve to pursue advanced training in data-driven storytelling and digital security protocols that JNU's program uniquely offers through its partnership with the Centre for Internet and Society. I also participated in the Reuters Digital News Summit 2023 held in New Delhi, where I networked with veteran journalists who emphasized how India's media must move beyond "sensationalism" to foster nuanced public dialogue – a principle I now champion daily in my editorial work.</w:t>
      </w:r>
    </w:p>
    <w:p>
      <w:pPr>
        <w:pStyle w:val="BodyText"/>
      </w:pPr>
      <w:r>
        <w:t xml:space="preserve">What excites me most about JNU is its unwavering commitment to journalism as a tool for social justice – precisely what India's media landscape desperately needs. In an era where press freedom scores have declined globally, Indian journalists must innovate with intellectual courage. My proposed research focuses on "Digital Verification Networks in Urban India: Building Trust Beyond the Algorithm," examining how fact-checking collectives like Boom and AltNews can empower citizens in New Delhi's diverse neighborhoods to combat disinformation without compromising democratic participation. This aligns perfectly with JNU's "Journalism for Development" initiative, which has trained over 500 journalists across rural India through field projects – a model I wish to contribute to as an alumnus.</w:t>
      </w:r>
    </w:p>
    <w:p>
      <w:pPr>
        <w:pStyle w:val="BodyText"/>
      </w:pPr>
      <w:r>
        <w:t xml:space="preserve">My ambition extends beyond becoming a respected journalist in India New Delhi; I aim to establish the nation's first media ethics think tank focused on South Asian contexts. Having observed how sensationalized coverage of communal violence often overshadows root causes, I envision creating training frameworks for journalists covering sensitive issues like Kashmir or tribal land rights. My goal is to make journalism not just a profession but a public good – precisely the ethos I've witnessed in JNU's legacy, from the late P. Sainath's Grassroots Reporting to current students' work on climate migration in Delhi-NCR.</w:t>
      </w:r>
    </w:p>
    <w:p>
      <w:pPr>
        <w:pStyle w:val="BodyText"/>
      </w:pPr>
      <w:r>
        <w:t xml:space="preserve">India New Delhi represents journalism at its most consequential moment: where ancient traditions meet digital revolution, where policy debates unfold live on national television, and where every story has the potential to change lives across 1.4 billion people. My Statement of Purpose reflects not just an application but a solemn pledge – to serve as a journalist who honors this responsibility with integrity. I am prepared to absorb JNU's demanding curriculum, contribute to its academic discourse through my field experience, and emerge as a leader in India's next generation of journalism. After all, in the words of the late Khushwant Singh that shaped my career: "The press is not the voice of the people – it is their eyes." In this role as a journalist serving New Delhi and India, I seek to ensure those eyes never blink.</w:t>
      </w:r>
    </w:p>
    <w:p>
      <w:pPr>
        <w:pStyle w:val="BodyText"/>
      </w:pPr>
      <w:r>
        <w:t xml:space="preserve">This Statement of Purpose embodies my unwavering dedication to journalism in India New Delhi – where truth is not merely reported, but fiercely protected.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Program - New Delhi</dc:title>
  <dc:creator/>
  <dc:language>en</dc:language>
  <cp:keywords/>
  <dcterms:created xsi:type="dcterms:W3CDTF">2025-12-08T00:18:02Z</dcterms:created>
  <dcterms:modified xsi:type="dcterms:W3CDTF">2025-12-08T00:18:02Z</dcterms:modified>
</cp:coreProperties>
</file>

<file path=docProps/custom.xml><?xml version="1.0" encoding="utf-8"?>
<Properties xmlns="http://schemas.openxmlformats.org/officeDocument/2006/custom-properties" xmlns:vt="http://schemas.openxmlformats.org/officeDocument/2006/docPropsVTypes"/>
</file>