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db7dacbd88aed936202b6f85757d9c431debc0e"/>
    <w:p>
      <w:pPr>
        <w:pStyle w:val="Heading1"/>
      </w:pPr>
      <w:r>
        <w:t xml:space="preserve">Statement of Purpose: Pursuing a Laboratory Technician Career in New Zealand Auckland</w:t>
      </w:r>
    </w:p>
    <w:p>
      <w:pPr>
        <w:pStyle w:val="FirstParagraph"/>
      </w:pPr>
      <w:r>
        <w:t xml:space="preserve">I am writing this Statement of Purpose to formally express my enthusiastic application for a Laboratory Technician position within the dynamic healthcare and research landscape of New Zealand Auckland. As a dedicated and skilled professional with a robust foundation in laboratory sciences, I am eager to contribute my technical expertise, meticulous attention to detail, and commitment to safety protocols within the esteemed institutions of Aotearoa New Zealand. This Statement of Purpose outlines my academic background, practical experience, alignment with the values of New Zealand's healthcare sector, and unwavering dedication to excelling as a Laboratory Technician in the vibrant city of Auckland.</w:t>
      </w:r>
    </w:p>
    <w:p>
      <w:pPr>
        <w:pStyle w:val="BodyText"/>
      </w:pPr>
      <w:r>
        <w:t xml:space="preserve">My journey towards becoming a proficient Laboratory Technician began during my Diploma in Biomedical Science at Massey University's Palmerston North campus. This comprehensive program provided me with rigorous training in clinical laboratory procedures, microbiological techniques, haematology, biochemistry, and quality assurance systems – all essential competencies for the modern Laboratory Technician role. Crucially, the curriculum emphasized adherence to New Zealand-specific standards such as those set by the Ministry of Health and WorkSafe New Zealand. I gained hands-on experience operating sophisticated equipment including automated analyzers (e.g., Beckman Coulter AU5800), centrifuges, spectrophotometers, and PCR machines within a simulated clinical environment. My final-year project focused on optimizing bacterial culture protocols for antibiotic susceptibility testing, reinforcing my understanding of accuracy and the critical importance of protocol adherence – principles paramount to any Laboratory Technician working in New Zealand's healthcare system.</w:t>
      </w:r>
    </w:p>
    <w:p>
      <w:pPr>
        <w:pStyle w:val="BodyText"/>
      </w:pPr>
      <w:r>
        <w:t xml:space="preserve">Building upon this academic foundation, I secured a pivotal role as a Trainee Laboratory Technician at Waitematā District Health Board (WDHB) in Auckland. Working within the central pathology laboratory, I was directly involved in processing over 200 patient samples daily. My responsibilities included meticulous sample reception and labeling according to strict chain-of-custody procedures, precise preparation of slides and reagents, operating diagnostic equipment under supervision, maintaining comprehensive digital records within the HealthPathway system (a New Zealand-specific clinical decision support tool), and strictly adhering to all biosafety levels (BSL-2) protocols as mandated by WorkSafe NZ. This experience was invaluable in developing my ability to work efficiently under pressure while maintaining absolute precision – a non-negotiable requirement for any Laboratory Technician handling sensitive patient data and diagnostic materials. I also actively participated in departmental quality improvement initiatives, contributing to a 15% reduction in internal processing errors through improved labeling workflows, demonstrating my proactive approach to enhancing laboratory efficiency and accuracy within the New Zealand context.</w:t>
      </w:r>
    </w:p>
    <w:p>
      <w:pPr>
        <w:pStyle w:val="BodyText"/>
      </w:pPr>
      <w:r>
        <w:t xml:space="preserve">My application is deeply rooted in my understanding of the unique opportunities and responsibilities inherent in working as a Laboratory Technician within New Zealand Auckland. Auckland is not only the nation's largest city but also its undisputed hub for medical research, tertiary education (notably the University of Auckland), and advanced healthcare delivery. The city boasts world-class facilities like the Aotearoa Health Research Institute and numerous public health laboratories serving diverse communities across Tāmaki Makaurau. I am particularly drawn to Auckland's commitment to integrating Māori health perspectives (Te Tiriti o Waitangi principles) into healthcare services, a value I actively strive to uphold through culturally safe practice. As a Laboratory Technician in this environment, I recognize the profound impact my work has on patient care pathways, public health surveillance (such as infectious disease monitoring), and supporting vital research projects aimed at improving outcomes for all New Zealanders. This significance elevates the role beyond routine tasks; it is a position of critical importance to the wellbeing of our communities.</w:t>
      </w:r>
    </w:p>
    <w:p>
      <w:pPr>
        <w:pStyle w:val="BodyText"/>
      </w:pPr>
      <w:r>
        <w:t xml:space="preserve">Furthermore, I am acutely aware of the evolving regulatory landscape in New Zealand's laboratory sector. The Health and Disability Commissioner Act 1994 and ongoing updates to standards like NZS ISO/IEC 17025 ensure that laboratories maintain the highest levels of integrity. My experience at WDHB immersed me in this environment, where continuous professional development is mandatory. I am committed to maintaining my current certification as a Laboratory Technician (through the New Zealand Institute of Chemistry, NZIC) and actively pursue additional training in emerging areas like molecular diagnostics and data management systems relevant to the New Zealand health sector. I understand that the role of a Laboratory Technician extends beyond technical skill; it encompasses ethical conduct, unwavering confidentiality regarding patient information (as required by Privacy Act 2020), clear communication within multidisciplinary teams, and a deep respect for the life-saving nature of laboratory work.</w:t>
      </w:r>
    </w:p>
    <w:p>
      <w:pPr>
        <w:pStyle w:val="BodyText"/>
      </w:pPr>
      <w:r>
        <w:t xml:space="preserve">Auckland represents the ideal environment to fully realize my potential as a Laboratory Technician. The city's rapid growth in healthcare infrastructure and biotechnology presents unparalleled opportunities to apply my skills within diverse settings – from hospital laboratories supporting acute care at institutions like Auckland City Hospital, to research facilities collaborating on national health priorities. I am eager to contribute not only my technical abilities but also my strong work ethic, collaborative spirit, and commitment to upholding New Zealand's highest standards of laboratory practice. The prospect of working alongside skilled professionals within this vibrant city's healthcare ecosystem is immensely motivating.</w:t>
      </w:r>
    </w:p>
    <w:p>
      <w:pPr>
        <w:pStyle w:val="BodyText"/>
      </w:pPr>
      <w:r>
        <w:t xml:space="preserve">This Statement of Purpose encapsulates my professional aspirations and qualifications specifically for the role of Laboratory Technician in New Zealand Auckland. My academic preparation, hands-on experience within a leading New Zealand health board, commitment to safety and compliance with national standards, and genuine passion for contributing to Aotearoa's healthcare mission form a compelling foundation. I am confident that my dedication to precision, continuous improvement, and adherence to the ethical obligations of the Laboratory Technician profession aligns perfectly with the expectations of employers in Auckland's esteemed healthcare institutions. I am eager to bring my skills, diligence, and enthusiasm to support patient care and scientific advancement within New Zealand's premier laboratory environment. Thank you for considering my application as I seek to establish a meaningful career as a Laboratory Technician in the heart of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Auckland, New Zealand</dc:title>
  <dc:creator/>
  <cp:keywords/>
  <dcterms:created xsi:type="dcterms:W3CDTF">2025-12-10T21:51:24Z</dcterms:created>
  <dcterms:modified xsi:type="dcterms:W3CDTF">2025-12-10T21:51:24Z</dcterms:modified>
</cp:coreProperties>
</file>

<file path=docProps/custom.xml><?xml version="1.0" encoding="utf-8"?>
<Properties xmlns="http://schemas.openxmlformats.org/officeDocument/2006/custom-properties" xmlns:vt="http://schemas.openxmlformats.org/officeDocument/2006/docPropsVTypes"/>
</file>