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47a1acf8f7510a4fe57265c849d9c720870ca27"/>
    <w:p>
      <w:pPr>
        <w:pStyle w:val="Heading1"/>
      </w:pPr>
      <w:r>
        <w:t xml:space="preserve">Statement of Purpose: Pursuing Excellence as a Marketing Manager in Cape Town, South Africa</w:t>
      </w:r>
    </w:p>
    <w:p>
      <w:pPr>
        <w:pStyle w:val="FirstParagraph"/>
      </w:pPr>
      <w:r>
        <w:rPr>
          <w:bCs/>
          <w:b/>
        </w:rPr>
        <w:t xml:space="preserve">Introduction: A City at the Confluence of Opportunity and Culture</w:t>
      </w:r>
    </w:p>
    <w:p>
      <w:pPr>
        <w:pStyle w:val="BodyText"/>
      </w:pPr>
      <w:r>
        <w:t xml:space="preserve">Cape Town, South Africa, is not merely a location on my professional roadmap; it is a vibrant tapestry of cultural richness, entrepreneurial energy, and dynamic consumer landscapes that has profoundly shaped my aspirations. As I submit this Statement of Purpose for the position of Marketing Manager within Cape Town's competitive business ecosystem, I do so with a deep understanding of the unique challenges and unparalleled opportunities this city presents. My career trajectory has been meticulously aligned with developing the strategic acumen, cultural intelligence, and results-driven mindset essential to thrive in South Africa's most globally connected urban hub. This document outlines my professional journey, core competencies, and unwavering commitment to contributing meaningfully to the marketing success of organizations operating within Cape Town's diverse and evolving marketplace.</w:t>
      </w:r>
    </w:p>
    <w:p>
      <w:pPr>
        <w:pStyle w:val="BodyText"/>
      </w:pPr>
      <w:r>
        <w:rPr>
          <w:bCs/>
          <w:b/>
        </w:rPr>
        <w:t xml:space="preserve">Professional Foundation: Cultivating Strategic Marketing Expertise in the South African Context</w:t>
      </w:r>
    </w:p>
    <w:p>
      <w:pPr>
        <w:pStyle w:val="BodyText"/>
      </w:pPr>
      <w:r>
        <w:t xml:space="preserve">Over the past seven years, my professional life has been dedicated to building robust marketing strategies within South Africa's complex yet exhilarating commercial environment. Starting as a Digital Marketing Executive at a leading Cape Town-based fintech startup, I rapidly learned that effective marketing in our nation demands more than just campaign execution; it requires an intimate understanding of socio-economic realities, linguistic diversity (including the prominence of isiXhosa and Afrikaans alongside English), and the powerful influence of community-driven narratives. I spearheaded a rebranding initiative for a local e-commerce platform targeting underserved townships across the Western Cape, leveraging localized social media content and partnerships with community influencers. This campaign resulted in a 37% increase in market penetration within six months, demonstrating my ability to align marketing initiatives with genuine South African consumer needs and cultural contexts.</w:t>
      </w:r>
    </w:p>
    <w:p>
      <w:pPr>
        <w:pStyle w:val="BodyText"/>
      </w:pPr>
      <w:r>
        <w:t xml:space="preserve">Subsequently, as a Senior Marketing Specialist at a major tourism consortium headquartered in Cape Town, I managed integrated campaigns promoting the city's unique attractions – from Table Mountain to the Winelands – to both international and domestic audiences. This role demanded navigating South Africa's post-pandemic travel recovery landscape, understanding evolving safety perceptions, and capitalizing on national initiatives like "Visit South Africa" while ensuring campaigns authentically resonated with local Capetonian pride. I successfully led a digital campaign that increased direct bookings from the Western Cape by 28% during the critical summer season, directly contributing to the city's economic recovery efforts. These experiences solidified my belief that marketing excellence in South Africa, particularly in Cape Town, is built on authenticity, data-driven decision-making, and a deep respect for the nation's multifaceted identity.</w:t>
      </w:r>
    </w:p>
    <w:p>
      <w:pPr>
        <w:pStyle w:val="BodyText"/>
      </w:pPr>
      <w:r>
        <w:rPr>
          <w:bCs/>
          <w:b/>
        </w:rPr>
        <w:t xml:space="preserve">The Cape Town Imperative: Why This City is My Strategic Focus</w:t>
      </w:r>
    </w:p>
    <w:p>
      <w:pPr>
        <w:pStyle w:val="BodyText"/>
      </w:pPr>
      <w:r>
        <w:t xml:space="preserve">Cape Town is not just where I wish to work; it is the ideal crucible for my professional growth and contribution. The city stands as South Africa's premier international gateway, a magnet for global investment, and home to a thriving startup ecosystem (Cape Town Tech Hub) alongside established brands. Its unique position – blending world-class infrastructure with deep-rooted local culture – demands marketing leaders who can bridge global best practices with hyper-local execution. I am particularly drawn to Cape Town's commitment to inclusive growth; organizations here are increasingly prioritizing purpose-driven marketing that reflects the nation's aspirations under the National Development Plan and initiatives like #EconomicRecovery.</w:t>
      </w:r>
    </w:p>
    <w:p>
      <w:pPr>
        <w:pStyle w:val="BodyText"/>
      </w:pPr>
      <w:r>
        <w:t xml:space="preserve">My connection to Cape Town runs deeper than professional opportunity. Having lived in the city for three years while completing my postgraduate studies at the University of Cape Town, I immersed myself in its neighborhoods, attended local business forums like those hosted by C4I (Cape Innovation &amp; Technology Initiative), and engaged with community development projects in Woodstock and Langa. This immersion fostered a genuine appreciation for the city's entrepreneurial spirit, its cultural fusion, and the specific marketing challenges faced by businesses operating within its unique geography – from coastal tourism to urban tech innovation. I understand that success in Cape Town marketing means understanding not just "what" to say, but "how" to say it with sensitivity and strategic precision that resonates across diverse demographics within the metropolitan area.</w:t>
      </w:r>
    </w:p>
    <w:p>
      <w:pPr>
        <w:pStyle w:val="BodyText"/>
      </w:pPr>
      <w:r>
        <w:rPr>
          <w:bCs/>
          <w:b/>
        </w:rPr>
        <w:t xml:space="preserve">Future Vision: Driving Impact as a Marketing Manager for South Africa's Coastal Capital</w:t>
      </w:r>
    </w:p>
    <w:p>
      <w:pPr>
        <w:pStyle w:val="BodyText"/>
      </w:pPr>
      <w:r>
        <w:t xml:space="preserve">I envision my role as Marketing Manager not merely as a position, but as an engine for sustainable growth and community connection within Cape Town. My strategic approach integrates cutting-edge digital analytics with traditional media channels, ensuring campaigns are measurable, culturally intelligent, and aligned with both brand objectives and the socio-economic fabric of South Africa. I am adept at building high-performing teams that foster creativity while maintaining rigorous KPI focus – a skill honed through managing cross-functional teams in multi-channel campaigns for brands like [Mention a Real or Plausible Cape Town-Based Brand - e.g., "a leading sustainable fashion label based in the V&amp;A Waterfront"].</w:t>
      </w:r>
    </w:p>
    <w:p>
      <w:pPr>
        <w:pStyle w:val="BodyText"/>
      </w:pPr>
      <w:r>
        <w:t xml:space="preserve">Specifically, I aim to leverage my expertise to help organizations navigate key Cape Town and South Africa-specific opportunities: harnessing the power of the city's massive tourism sector (post-pandemic recovery), capitalizing on the growth of local e-commerce platforms serving urban and peri-urban communities, and developing marketing strategies that authentically support national priorities like Black Economic Empowerment (BEE) in communications. I am particularly eager to contribute to initiatives promoting Cape Town as a global destination for sustainable tourism and tech innovation, where marketing is not just about sales, but about building genuine partnerships that uplift the local economy and showcase South Africa's best.</w:t>
      </w:r>
    </w:p>
    <w:p>
      <w:pPr>
        <w:pStyle w:val="BodyText"/>
      </w:pPr>
      <w:r>
        <w:rPr>
          <w:bCs/>
          <w:b/>
        </w:rPr>
        <w:t xml:space="preserve">Conclusion: A Commitment Rooted in Cape Town</w:t>
      </w:r>
    </w:p>
    <w:p>
      <w:pPr>
        <w:pStyle w:val="BodyText"/>
      </w:pPr>
      <w:r>
        <w:t xml:space="preserve">This Statement of Purpose reflects my unwavering dedication to excelling as a Marketing Manager within the heart of South Africa's most dynamic city. My proven track record, deep cultural understanding of Cape Town and South Africa, strategic mindset, and passion for driving measurable impact through innovative marketing align precisely with the demands of this role. I am not seeking merely any position; I am committed to bringing my full energy and expertise to a forward-thinking organization in Cape Town where I can contribute directly to the city's economic vitality and global reputation. The opportunity to apply my skills within South Africa's most culturally rich and economically promising urban center is the culmination of my professional journey. I am eager for the chance to discuss how my vision for impactful marketing, deeply rooted in the realities of Cape Town and South Africa, can significantly benefit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Cape Town, South Africa</dc:title>
  <dc:creator/>
  <dc:language>en</dc:language>
  <cp:keywords/>
  <dcterms:created xsi:type="dcterms:W3CDTF">2025-12-09T20:06:10Z</dcterms:created>
  <dcterms:modified xsi:type="dcterms:W3CDTF">2025-12-09T20:06:10Z</dcterms:modified>
</cp:coreProperties>
</file>

<file path=docProps/custom.xml><?xml version="1.0" encoding="utf-8"?>
<Properties xmlns="http://schemas.openxmlformats.org/officeDocument/2006/custom-properties" xmlns:vt="http://schemas.openxmlformats.org/officeDocument/2006/docPropsVTypes"/>
</file>