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Statement</w:t>
      </w:r>
      <w:r>
        <w:t xml:space="preserve"> </w:t>
      </w:r>
      <w:r>
        <w:t xml:space="preserve">of</w:t>
      </w:r>
      <w:r>
        <w:t xml:space="preserve"> </w:t>
      </w:r>
      <w:r>
        <w:t xml:space="preserve">Purpose</w:t>
      </w:r>
      <w:r>
        <w:t xml:space="preserve"> </w:t>
      </w:r>
      <w:r>
        <w:t xml:space="preserve">-</w:t>
      </w:r>
      <w:r>
        <w:t xml:space="preserve"> </w:t>
      </w:r>
      <w:r>
        <w:t xml:space="preserve">Sri</w:t>
      </w:r>
      <w:r>
        <w:t xml:space="preserve"> </w:t>
      </w:r>
      <w:r>
        <w:t xml:space="preserve">Lanka</w:t>
      </w:r>
      <w:r>
        <w:t xml:space="preserve"> </w:t>
      </w:r>
      <w:r>
        <w:t xml:space="preserve">Colombo</w:t>
      </w:r>
    </w:p>
    <w:bookmarkStart w:id="26" w:name="statement-of-purpose"/>
    <w:p>
      <w:pPr>
        <w:pStyle w:val="Heading1"/>
      </w:pPr>
      <w:r>
        <w:t xml:space="preserve">STATEMENT OF PURPOSE</w:t>
      </w:r>
    </w:p>
    <w:p>
      <w:pPr>
        <w:pStyle w:val="FirstParagraph"/>
      </w:pPr>
      <w:r>
        <w:t xml:space="preserve">For Admission to the Master of International Business Program</w:t>
      </w:r>
      <w:r>
        <w:br/>
      </w:r>
      <w:r>
        <w:t xml:space="preserve">University of Colombo, Sri Lanka</w:t>
      </w:r>
    </w:p>
    <w:bookmarkStart w:id="20" w:name="introduction"/>
    <w:p>
      <w:pPr>
        <w:pStyle w:val="Heading2"/>
      </w:pPr>
      <w:r>
        <w:t xml:space="preserve">Introduction</w:t>
      </w:r>
    </w:p>
    <w:p>
      <w:pPr>
        <w:pStyle w:val="FirstParagraph"/>
      </w:pPr>
      <w:r>
        <w:t xml:space="preserve">As I compose this Statement of Purpose, my mind reflects on the profound journey that has led me to seek academic advancement in Sri Lanka Colombo. My name is Mason, a dedicated international student from Canada with a Bachelor's degree in Global Economics. After careful consideration of institutions worldwide, I have chosen Sri Lanka Colombo as the pivotal location for my Master's studies because it represents the perfect confluence of cultural richness, strategic geopolitical positioning, and academic excellence that aligns with my professional aspirations. This Statement of Purpose outlines my academic trajectory, professional motivations, and unwavering commitment to contributing meaningfully to Sri Lanka's economic landscape while leveraging Colombo's unique position as South Asia's emerging financial hub.</w:t>
      </w:r>
    </w:p>
    <w:bookmarkEnd w:id="20"/>
    <w:bookmarkStart w:id="21" w:name="X5382489fcb090a287561f8d3f89e2941204ad37"/>
    <w:p>
      <w:pPr>
        <w:pStyle w:val="Heading2"/>
      </w:pPr>
      <w:r>
        <w:t xml:space="preserve">Academic Foundation and Professional Evolution</w:t>
      </w:r>
    </w:p>
    <w:p>
      <w:pPr>
        <w:pStyle w:val="FirstParagraph"/>
      </w:pPr>
      <w:r>
        <w:t xml:space="preserve">My academic journey began with a fascination for cross-border economic systems. During my undergraduate studies at the University of Toronto, I focused on trade policy analysis with particular emphasis on developing markets in Southeast Asia. However, it was a semester spent volunteering in Colombo's social enterprise ecosystem that transformed my theoretical understanding into tangible purpose. While working with</w:t>
      </w:r>
      <w:r>
        <w:t xml:space="preserve"> </w:t>
      </w:r>
      <w:r>
        <w:rPr>
          <w:iCs/>
          <w:i/>
        </w:rPr>
        <w:t xml:space="preserve">Green Horizon Lanka</w:t>
      </w:r>
      <w:r>
        <w:t xml:space="preserve">, a local NGO promoting sustainable agriculture, I witnessed firsthand how strategic business models could alleviate poverty while preserving Sri Lanka's environmental heritage. This experience crystallized my conviction: true economic development requires context-sensitive solutions rooted in local realities rather than one-size-fits-all Western frameworks.</w:t>
      </w:r>
    </w:p>
    <w:p>
      <w:pPr>
        <w:pStyle w:val="BodyText"/>
      </w:pPr>
      <w:r>
        <w:t xml:space="preserve">My undergraduate thesis, "Microfinance Innovation in Island Economies," earned departmental recognition for its fieldwork conducted in Colombo's urban peripheries. Through interviews with 47 small business owners across Kandy, Galle and Batticaloa regions, I identified a critical gap—financial services designed without cultural nuance often fail to scale. This research directly informed my decision to pursue advanced studies precisely where the challenge exists: Sri Lanka Colombo. The University of Colombo's Master of International Business program uniquely integrates South Asian economic case studies with global best practices, offering the exact academic framework I require.</w:t>
      </w:r>
    </w:p>
    <w:bookmarkEnd w:id="21"/>
    <w:bookmarkStart w:id="22" w:name="Xd87b7de575b6695ec722a632ec6580d64edcc32"/>
    <w:p>
      <w:pPr>
        <w:pStyle w:val="Heading2"/>
      </w:pPr>
      <w:r>
        <w:t xml:space="preserve">Why Sri Lanka Colombo? The Strategic Imperative</w:t>
      </w:r>
    </w:p>
    <w:p>
      <w:pPr>
        <w:pStyle w:val="FirstParagraph"/>
      </w:pPr>
      <w:r>
        <w:t xml:space="preserve">Sri Lanka Colombo is not merely a geographical destination but the intellectual and strategic heart of my academic mission. As a nation navigating complex economic transitions—from pandemic recovery to post-conflict development—Colombo has become an invaluable laboratory for contemporary business innovation. The city's status as South Asia's third-largest financial center, combined with its role as India's gateway to Africa and the Middle East, creates a dynamic environment for studying trade corridors like the China-Pakistan Economic Corridor (CPEC) and Colombo Port City Development.</w:t>
      </w:r>
    </w:p>
    <w:p>
      <w:pPr>
        <w:pStyle w:val="BodyText"/>
      </w:pPr>
      <w:r>
        <w:t xml:space="preserve">What distinguishes Colombo from other study destinations is its authentic intersection of ancient traditions and modern globalization. During my recent field visit, I observed how traditional</w:t>
      </w:r>
      <w:r>
        <w:t xml:space="preserve"> </w:t>
      </w:r>
      <w:r>
        <w:rPr>
          <w:iCs/>
          <w:i/>
        </w:rPr>
        <w:t xml:space="preserve">Wewa</w:t>
      </w:r>
      <w:r>
        <w:t xml:space="preserve"> </w:t>
      </w:r>
      <w:r>
        <w:t xml:space="preserve">(reservoir) agricultural systems coexist with digital banking startups in the same economic ecosystem. This duality—where Buddhist principles of</w:t>
      </w:r>
      <w:r>
        <w:t xml:space="preserve"> </w:t>
      </w:r>
      <w:r>
        <w:rPr>
          <w:iCs/>
          <w:i/>
        </w:rPr>
        <w:t xml:space="preserve">ahimsa</w:t>
      </w:r>
      <w:r>
        <w:t xml:space="preserve"> </w:t>
      </w:r>
      <w:r>
        <w:t xml:space="preserve">(non-harm) inform sustainable supply chain management—represents the holistic business philosophy I aim to master. The University of Colombo's Center for Development Economics provides unparalleled access to this living classroom, offering courses like "Cultural Dimensions of Global Trade" taught by professors who've advised the Central Bank on fintech regulations.</w:t>
      </w:r>
    </w:p>
    <w:bookmarkEnd w:id="22"/>
    <w:bookmarkStart w:id="23" w:name="X51b113a4b3c6b43266a16a1fcdd403823853816"/>
    <w:p>
      <w:pPr>
        <w:pStyle w:val="Heading2"/>
      </w:pPr>
      <w:r>
        <w:t xml:space="preserve">Alignment with Program Objectives and Future Vision</w:t>
      </w:r>
    </w:p>
    <w:p>
      <w:pPr>
        <w:pStyle w:val="FirstParagraph"/>
      </w:pPr>
      <w:r>
        <w:t xml:space="preserve">My academic goals directly mirror the University of Colombo's program pillars. I intend to specialize in "Emerging Markets Strategy" under Professor Ranjith Perera, whose research on Sri Lanka's garment industry globalization aligns with my thesis work. Crucially, I seek to develop a practical framework for ethical microfinance—combining my technical skills in econometrics with Colombo's socio-cultural context. The program's mandatory industry immersion at Colombo Stock Exchange and Sri Lanka Telecom will provide the operational insights I need to avoid academic detachment.</w:t>
      </w:r>
    </w:p>
    <w:p>
      <w:pPr>
        <w:pStyle w:val="BodyText"/>
      </w:pPr>
      <w:r>
        <w:t xml:space="preserve">Post-graduation, I envision establishing a consultancy firm in Colombo focused on culturally intelligent business development for international investors entering Sri Lanka. My model will integrate lessons from local success stories like</w:t>
      </w:r>
      <w:r>
        <w:t xml:space="preserve"> </w:t>
      </w:r>
      <w:r>
        <w:rPr>
          <w:iCs/>
          <w:i/>
        </w:rPr>
        <w:t xml:space="preserve">Sri Lanka's Tea Export Revolution</w:t>
      </w:r>
      <w:r>
        <w:t xml:space="preserve">, where marketing strategies repositioned Ceylon tea from commodity to luxury brand through community-led storytelling. This approach has already attracted interest from Colombo-based firms such as John Keells Holdings, with whom I've initiated discussions about pilot projects during my studies.</w:t>
      </w:r>
    </w:p>
    <w:bookmarkEnd w:id="23"/>
    <w:bookmarkStart w:id="24" w:name="X75e6d507a8b3d70ff1e4e679c8e68a897016a80"/>
    <w:p>
      <w:pPr>
        <w:pStyle w:val="Heading2"/>
      </w:pPr>
      <w:r>
        <w:t xml:space="preserve">Commitment to Colombo's Community and Sustainable Development</w:t>
      </w:r>
    </w:p>
    <w:p>
      <w:pPr>
        <w:pStyle w:val="FirstParagraph"/>
      </w:pPr>
      <w:r>
        <w:t xml:space="preserve">As a student in Sri Lanka Colombo, I am not just an academic—my commitment extends to meaningful community contribution. I plan to volunteer with the</w:t>
      </w:r>
      <w:r>
        <w:t xml:space="preserve"> </w:t>
      </w:r>
      <w:r>
        <w:rPr>
          <w:iCs/>
          <w:i/>
        </w:rPr>
        <w:t xml:space="preserve">Colombo Young Professionals Network</w:t>
      </w:r>
      <w:r>
        <w:t xml:space="preserve"> </w:t>
      </w:r>
      <w:r>
        <w:t xml:space="preserve">immediately upon arrival, sharing expertise in data-driven business modeling while learning from local entrepreneurs. My long-term vision includes establishing an annual "Sustainable Business Incubator" at the University of Colombo, funded through a partnership with Canadian-Sri Lankan business associations I will cultivate during my studies.</w:t>
      </w:r>
    </w:p>
    <w:p>
      <w:pPr>
        <w:pStyle w:val="BodyText"/>
      </w:pPr>
      <w:r>
        <w:t xml:space="preserve">I recognize that Sri Lanka faces significant economic challenges, including high debt-to-GDP ratios and climate vulnerability. However, it is precisely these challenges that make Colombo the ideal crucible for developing resilient business strategies. My Statement of Purpose reflects not merely personal ambition but a pledge to contribute to Sri Lanka's journey toward inclusive growth—where economic progress harmonizes with environmental stewardship and cultural preservation as enshrined in the nation's Sustainable Development Goals.</w:t>
      </w:r>
    </w:p>
    <w:bookmarkEnd w:id="24"/>
    <w:bookmarkStart w:id="25" w:name="conclusion"/>
    <w:p>
      <w:pPr>
        <w:pStyle w:val="Heading2"/>
      </w:pPr>
      <w:r>
        <w:t xml:space="preserve">Conclusion</w:t>
      </w:r>
    </w:p>
    <w:p>
      <w:pPr>
        <w:pStyle w:val="FirstParagraph"/>
      </w:pPr>
      <w:r>
        <w:t xml:space="preserve">This Statement of Purpose embodies Mason's unwavering commitment to becoming an agent of positive change through education rooted in Sri Lanka Colombo. The University of Colombo offers the academic rigor, cultural immersion, and real-world engagement I require to transcend textbook learning and develop actionable solutions for emerging markets. My journey—from Canadian classroom to Colombo's bustling markets—has taught me that sustainable development cannot be imported; it must be co-created with local communities. I am prepared to immerse myself fully in this process, bringing my analytical skills while remaining open to the invaluable wisdom of Sri Lankan business traditions.</w:t>
      </w:r>
    </w:p>
    <w:p>
      <w:pPr>
        <w:pStyle w:val="BodyText"/>
      </w:pPr>
      <w:r>
        <w:t xml:space="preserve">As I prepare to contribute my energy and intellect to the vibrant academic community in Sri Lanka Colombo, I do so with profound respect for the nation's history and hopeful anticipation for its economic future. My goal is clear: to become a bridge between global business practices and Sri Lanka's unique developmental context—a bridge built on mutual respect, shared knowledge, and tangible results. The University of Colombo represents the essential platform from which I can launch this mission.</w:t>
      </w:r>
    </w:p>
    <w:p>
      <w:pPr>
        <w:pStyle w:val="BodyText"/>
      </w:pPr>
      <w:r>
        <w:t xml:space="preserve">Mason Thompson</w:t>
      </w:r>
      <w:r>
        <w:br/>
      </w:r>
      <w:r>
        <w:t xml:space="preserve">Colombo, Sri Lanka</w:t>
      </w:r>
      <w:r>
        <w:br/>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Statement of Purpose - Sri Lanka Colombo</dc:title>
  <dc:creator/>
  <dc:language>en</dc:language>
  <cp:keywords/>
  <dcterms:created xsi:type="dcterms:W3CDTF">2026-07-21T05:53:05Z</dcterms:created>
  <dcterms:modified xsi:type="dcterms:W3CDTF">2026-07-21T05:53:05Z</dcterms:modified>
</cp:coreProperties>
</file>

<file path=docProps/custom.xml><?xml version="1.0" encoding="utf-8"?>
<Properties xmlns="http://schemas.openxmlformats.org/officeDocument/2006/custom-properties" xmlns:vt="http://schemas.openxmlformats.org/officeDocument/2006/docPropsVTypes"/>
</file>