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418b5cdb5e263f7ae2f66ea689275ccd6951470"/>
    <w:p>
      <w:pPr>
        <w:pStyle w:val="Heading1"/>
      </w:pPr>
      <w:r>
        <w:t xml:space="preserve">Statement of Purpose: Dedicated Mechanic Aiming to Excel in the Automotive Sector of Argentina Buenos Aires</w:t>
      </w:r>
    </w:p>
    <w:p>
      <w:pPr>
        <w:pStyle w:val="FirstParagraph"/>
      </w:pPr>
      <w:r>
        <w:t xml:space="preserve">As a highly skilled and passionate automotive technician with over five years of hands-on experience in vehicle diagnostics, repair, and maintenance, I am writing this Statement of Purpose to formally express my commitment to securing a Mechanic position within the dynamic automotive landscape of Argentina Buenos Aires. My professional journey has been deeply rooted in mastering mechanical systems with unwavering precision and dedication—a skillset I am eager to apply within the unique context of one of South America's most vibrant and demanding urban environments. This Statement of Purpose outlines my technical expertise, professional philosophy, and profound motivation to contribute meaningfully to the automotive industry specifically in Buenos Aires, Argentina.</w:t>
      </w:r>
    </w:p>
    <w:p>
      <w:pPr>
        <w:pStyle w:val="BodyText"/>
      </w:pPr>
      <w:r>
        <w:t xml:space="preserve">My foundational training began at the Instituto Técnico Superior de Mecánica Automotriz (ITSA), where I earned my specialized certification in automotive mechanics with honors. During this rigorous program, I developed a comprehensive understanding of internal combustion engines, electrical systems, transmission dynamics, and modern diagnostic software—skills directly applicable to the diverse fleet of vehicles navigating the streets of Argentina Buenos Aires. The curriculum emphasized practical application within urban settings, mirroring the challenges faced by mechanics in densely populated metropolitan areas like Buenos Aires. I mastered techniques for repairing everything from classic Argentine models like the Renault 12 and Ford Falcon to contemporary imports such as Toyota Corollas and Volkswagen Gol, ensuring I can effectively service the majority of vehicles seen on local roads.</w:t>
      </w:r>
    </w:p>
    <w:p>
      <w:pPr>
        <w:pStyle w:val="BodyText"/>
      </w:pPr>
      <w:r>
        <w:t xml:space="preserve">My professional experience spans three significant roles within prominent automotive workshops in Greater Buenos Aires. At Mecánica Avellaneda, a leading independent repair shop servicing over 200 vehicles weekly, I honed my diagnostic abilities in high-pressure environments. I consistently achieved a 95% first-time repair success rate by utilizing advanced OBD-II scanners and technical manuals specific to Latin American market vehicles—critical for efficiently addressing the wear patterns common in Buenos Aires' varied road conditions, from the pothole-riddled streets of Villa Crespo to the smoother avenues of Palermo. Furthermore, I cultivated exceptional customer service skills while working directly with Argentine drivers who often require clear, jargon-free explanations about their vehicle's needs—a vital aspect of building trust within our community.</w:t>
      </w:r>
    </w:p>
    <w:p>
      <w:pPr>
        <w:pStyle w:val="BodyText"/>
      </w:pPr>
      <w:r>
        <w:t xml:space="preserve">What truly distinguishes my approach as a Mechanic is my deep understanding of the local automotive ecosystem in Argentina Buenos Aires. I recognize that vehicles here face unique stressors: fluctuating fuel quality impacting engine performance, high humidity levels causing electrical issues, and aggressive driving habits contributing to accelerated component wear. My technical solutions are therefore always tailored to these specific Argentine conditions. For instance, I have developed efficient methods for addressing the common problem of premature alternator failure in older Argentine models due to inconsistent voltage systems—a challenge frequently encountered in Buenos Aires' aging vehicle fleet. This localized knowledge ensures that repairs not only fix immediate issues but also enhance long-term reliability for drivers navigating our city's demanding infrastructure.</w:t>
      </w:r>
    </w:p>
    <w:p>
      <w:pPr>
        <w:pStyle w:val="BodyText"/>
      </w:pPr>
      <w:r>
        <w:t xml:space="preserve">Argentina Buenos Aires presents an exceptionally compelling environment for my career growth as a Mechanic. The city's status as a major economic hub drives constant demand for reliable vehicle maintenance, with over 2.5 million registered vehicles contributing to daily traffic congestion that necessitates proactive mechanical care. I am particularly drawn to the opportunity to work within Buenos Aires' evolving automotive sector, which increasingly integrates sustainable practices such as hybrid vehicle servicing and emissions compliance—areas where I have recently expanded my training through certified workshops on electric vehicle basics, supported by the Argentine Ministry of Production's technical development initiatives.</w:t>
      </w:r>
    </w:p>
    <w:p>
      <w:pPr>
        <w:pStyle w:val="BodyText"/>
      </w:pPr>
      <w:r>
        <w:t xml:space="preserve">My commitment extends beyond mere technical proficiency. As a future Mechanic in Argentina Buenos Aires, I am dedicated to upholding the highest ethical standards in service delivery—transparent pricing, honest assessments, and prioritizing customer safety above all else. In Buenos Aires' competitive market, where reputation is paramount within tight-knit communities and neighborhoods like Belgrano or La Boca, integrity directly translates to client retention and business growth for the workshop I serve. I have actively contributed to this culture by mentoring junior technicians at my previous workplace, emphasizing the importance of meticulous workmanship in a city where every repair impacts someone's daily life.</w:t>
      </w:r>
    </w:p>
    <w:p>
      <w:pPr>
        <w:pStyle w:val="BodyText"/>
      </w:pPr>
      <w:r>
        <w:t xml:space="preserve">I am eager to bring my proven expertise in engine rebuilding, brake system optimization, and preventative maintenance programs to an organization that shares my vision for advancing automotive care standards in Argentina Buenos Aires. My goal is not merely to fix cars but to contribute to the city's mobility ecosystem by ensuring vehicles operate safely, efficiently, and sustainably—thereby supporting Buenos Aires' broader objectives of reducing urban pollution and enhancing road safety. I am particularly interested in contributing to initiatives that align with Argentina's national goals for automotive industry modernization.</w:t>
      </w:r>
    </w:p>
    <w:p>
      <w:pPr>
        <w:pStyle w:val="BodyText"/>
      </w:pPr>
      <w:r>
        <w:t xml:space="preserve">This Statement of Purpose represents more than a job application; it is a declaration of my professional identity as a Mechanic dedicated to serving the specific needs of Argentina Buenos Aires with technical excellence and cultural awareness. I have consistently demonstrated the ability to thrive in challenging environments, solve complex mechanical problems swiftly, and build strong relationships within Argentine automotive communities. I am confident that my skills, local expertise, and unwavering commitment to quality make me an ideal candidate for a Mechanic position where precision matters most in the bustling heart of Buenos Aires.</w:t>
      </w:r>
    </w:p>
    <w:p>
      <w:pPr>
        <w:pStyle w:val="BodyText"/>
      </w:pPr>
      <w:r>
        <w:t xml:space="preserve">Thank you for considering my application. I look forward to the opportunity to discuss how my background as a dedicated Mechanic can directly support your workshop's success and contribute positively to Argentina Buenos Aires' automotive services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Buenos Aires, Argentina</dc:title>
  <dc:creator/>
  <cp:keywords/>
  <dcterms:created xsi:type="dcterms:W3CDTF">2025-12-10T03:13:54Z</dcterms:created>
  <dcterms:modified xsi:type="dcterms:W3CDTF">2025-12-10T03:13:54Z</dcterms:modified>
</cp:coreProperties>
</file>

<file path=docProps/custom.xml><?xml version="1.0" encoding="utf-8"?>
<Properties xmlns="http://schemas.openxmlformats.org/officeDocument/2006/custom-properties" xmlns:vt="http://schemas.openxmlformats.org/officeDocument/2006/docPropsVTypes"/>
</file>