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Mechanic</w:t>
      </w:r>
      <w:r>
        <w:t xml:space="preserve"> </w:t>
      </w:r>
      <w:r>
        <w:t xml:space="preserve">Application</w:t>
      </w:r>
      <w:r>
        <w:t xml:space="preserve"> </w:t>
      </w:r>
      <w:r>
        <w:t xml:space="preserve">for</w:t>
      </w:r>
      <w:r>
        <w:t xml:space="preserve"> </w:t>
      </w:r>
      <w:r>
        <w:t xml:space="preserve">Italy</w:t>
      </w:r>
      <w:r>
        <w:t xml:space="preserve"> </w:t>
      </w:r>
      <w:r>
        <w:t xml:space="preserve">Rome</w:t>
      </w:r>
    </w:p>
    <w:bookmarkStart w:id="20" w:name="X3c373c0499369680001f8b4bdc6ddfe6f9a574c"/>
    <w:p>
      <w:pPr>
        <w:pStyle w:val="Heading1"/>
      </w:pPr>
      <w:r>
        <w:t xml:space="preserve">Statement of Purpose for Mechanic Position in Italy Rome</w:t>
      </w:r>
    </w:p>
    <w:p>
      <w:pPr>
        <w:pStyle w:val="FirstParagraph"/>
      </w:pPr>
      <w:r>
        <w:t xml:space="preserve">I am writing this Statement of Purpose with profound enthusiasm to apply for a Mechanic position within the vibrant automotive landscape of Italy Rome. As a dedicated professional with over seven years of hands-on experience in precision vehicle diagnostics, engine repair, and advanced automotive technology, I have meticulously prepared myself to contribute meaningfully to Rome's esteemed mechanical industry. My journey from a small-town garage in my native country to seeking opportunities in one of Europe's most historic and automotive-rich cities is driven by an unwavering passion for engineering excellence and a deep admiration for Italian craftsmanship.</w:t>
      </w:r>
    </w:p>
    <w:p>
      <w:pPr>
        <w:pStyle w:val="BodyText"/>
      </w:pPr>
      <w:r>
        <w:t xml:space="preserve">My professional foundation began during my vocational training at the National Automotive Institute, where I earned a specialized certification in automotive systems engineering. This program equipped me with comprehensive knowledge of both traditional mechanical systems and modern electronic diagnostics—skills critical for servicing Rome's diverse fleet of vehicles, from classic Alfa Romeos to cutting-edge electric models. During my tenure as Lead Mechanic at AutoCare Workshop (2019-2023), I consistently delivered exceptional service quality, achieving a 98% client satisfaction rate through meticulous attention to detail and adherence to manufacturer specifications. My expertise spans engine rebuilding, transmission repairs, hybrid system maintenance, and preventive diagnostics—competencies directly aligned with the sophisticated automotive demands of Italy Rome.</w:t>
      </w:r>
    </w:p>
    <w:p>
      <w:pPr>
        <w:pStyle w:val="BodyText"/>
      </w:pPr>
      <w:r>
        <w:t xml:space="preserve">What draws me specifically to Italy Rome is not merely its reputation as a global automotive hub but its unique cultural synthesis of timeless engineering heritage and forward-looking innovation. Rome's streets are a living museum of automotive history—from vintage Fiat 500s navigating ancient cobblestones to modern EVs charging near the Colosseum. As a Mechanic deeply attuned to this legacy, I am inspired by Italy's tradition of marrying mechanical precision with artistic design, a philosophy embodied in brands like Ferrari, Lancia, and Alfa Romeo. Working within Rome’s automotive ecosystem would allow me to honor this heritage while contributing to its evolution. The city’s emphasis on preserving classic vehicles alongside embracing sustainable mobility solutions presents an unparalleled opportunity for professional growth that aligns perfectly with my career trajectory.</w:t>
      </w:r>
    </w:p>
    <w:p>
      <w:pPr>
        <w:pStyle w:val="BodyText"/>
      </w:pPr>
      <w:r>
        <w:t xml:space="preserve">My technical proficiency extends beyond standard repairs to include specialized certifications in OBD-II diagnostics, engine management systems, and electric vehicle (EV) maintenance—skills increasingly vital as Rome accelerates its transition toward eco-friendly transportation. I have completed advanced training through the European Automotive Technicians Network (EATN), focusing on sustainable automotive practices that resonate with Italy's ambitious zero-emission initiatives. In my previous role, I spearheaded a workshop project to retrofit 30 classic vehicles with modern emission control systems, reducing carbon footprints without compromising historical integrity—a testament to my ability to bridge tradition and innovation. Such expertise is precisely what Rome’s evolving automotive sector requires as it balances tourism-driven traffic demands with environmental stewardship.</w:t>
      </w:r>
    </w:p>
    <w:p>
      <w:pPr>
        <w:pStyle w:val="BodyText"/>
      </w:pPr>
      <w:r>
        <w:t xml:space="preserve">Beyond technical skills, I possess the cultural adaptability essential for thriving in Italy Rome. Having studied Italian language intensively for three years (reaching C1 proficiency), I understand not just the spoken nuances but also the unwritten codes of professionalism in Italian workshops—where respect for craftsmanship is as vital as technical skill. I’ve researched Rome’s automotive culture extensively: from the artisanal repair shops in Trastevere to the high-tech centers near EUR, and I recognize that a successful Mechanic here must embody both technical mastery and social intelligence. My experience managing multicultural teams at AutoCare Workshop has prepared me to collaborate seamlessly with Italian colleagues while honoring local work traditions. I am eager to learn from Rome’s master mechanics who have perfected techniques passed down through generations.</w:t>
      </w:r>
    </w:p>
    <w:p>
      <w:pPr>
        <w:pStyle w:val="BodyText"/>
      </w:pPr>
      <w:r>
        <w:t xml:space="preserve">This Statement of Purpose reflects more than an application—it represents a career commitment to becoming part of Italy Rome’s mechanical legacy. I envision myself not just maintaining vehicles but contributing to Rome’s narrative as a city where automotive artistry meets modern necessity. My long-term goal is to eventually establish a specialized workshop in central Rome, focusing on preserving historical Italian automobiles while integrating sustainable technologies—a vision nurtured by the rich automotive heritage surrounding landmarks like the Museo Nazionale dell'Automobile di Torino and Ferrari’s Maranello base. Working under esteemed professionals in Rome would provide the mentorship necessary to realize this ambition while immediately supporting local mobility needs.</w:t>
      </w:r>
    </w:p>
    <w:p>
      <w:pPr>
        <w:pStyle w:val="BodyText"/>
      </w:pPr>
      <w:r>
        <w:t xml:space="preserve">I am particularly drawn to Rome because it offers a unique ecosystem where every Mechanic is part of a larger story—connecting centuries of engineering genius with tomorrow’s transportation solutions. The city’s dense urban environment demands mechanics who understand both the emotional value of classic cars (a common sight in historic districts) and the technical complexities of contemporary fleets serving tourists, residents, and businesses alike. My ability to diagnose intricate issues swiftly while maintaining exceptional customer relations positions me to excel in this dynamic setting. I am confident that my proactive approach—evidenced by my track record of reducing average repair times by 25% through optimized workflow systems—will immediately benefit any Rome-based automotive service provider.</w:t>
      </w:r>
    </w:p>
    <w:p>
      <w:pPr>
        <w:pStyle w:val="BodyText"/>
      </w:pPr>
      <w:r>
        <w:t xml:space="preserve">Finally, this Statement of Purpose embodies my conviction that Italy Rome is where I can achieve professional fulfillment while respecting the profound cultural significance of automotive engineering in Italian society. My technical credentials are complemented by an authentic passion for the machines that have shaped Rome’s identity—from Fiat’s early urban mobility solutions to today’s EV revolution. I am prepared to immerse myself fully in Rome’s work culture, embracing its rhythms and traditions while contributing my expertise as a Mechanic committed to excellence. As I prepare for this new chapter, I am certain that Italy Rome is not just a destination but the ideal place where my skills can flourish within a community that values mechanical artistry as deeply as history.</w:t>
      </w:r>
    </w:p>
    <w:p>
      <w:pPr>
        <w:pStyle w:val="BodyText"/>
      </w:pPr>
      <w:r>
        <w:t xml:space="preserve">Thank you for considering my application. I eagerly anticipate the opportunity to bring my dedication, technical expertise, and cultural respect to Rome’s exceptional automotive industry and contribute meaningfully to the city that has long inspired generations of Mechanic professionals worldwide.</w:t>
      </w:r>
    </w:p>
    <w:p>
      <w:pPr>
        <w:pStyle w:val="BodyText"/>
      </w:pPr>
      <w:r>
        <w:t xml:space="preserve">Sincerely,</w:t>
      </w:r>
    </w:p>
    <w:p>
      <w:pPr>
        <w:pStyle w:val="BodyText"/>
      </w:pPr>
      <w:r>
        <w:t xml:space="preserve">Alex Moretti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Mechanic Application for Italy Rome</dc:title>
  <dc:creator/>
  <cp:keywords/>
  <dcterms:created xsi:type="dcterms:W3CDTF">2025-12-11T01:17:01Z</dcterms:created>
  <dcterms:modified xsi:type="dcterms:W3CDTF">2025-12-11T01:17:01Z</dcterms:modified>
</cp:coreProperties>
</file>

<file path=docProps/custom.xml><?xml version="1.0" encoding="utf-8"?>
<Properties xmlns="http://schemas.openxmlformats.org/officeDocument/2006/custom-properties" xmlns:vt="http://schemas.openxmlformats.org/officeDocument/2006/docPropsVTypes"/>
</file>