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w:t>
      </w:r>
      <w:r>
        <w:t xml:space="preserve"> </w:t>
      </w:r>
      <w:r>
        <w:t xml:space="preserve">Career</w:t>
      </w:r>
      <w:r>
        <w:t xml:space="preserve"> </w:t>
      </w:r>
      <w:r>
        <w:t xml:space="preserve">in</w:t>
      </w:r>
      <w:r>
        <w:t xml:space="preserve"> </w:t>
      </w:r>
      <w:r>
        <w:t xml:space="preserve">Singapore</w:t>
      </w:r>
    </w:p>
    <w:bookmarkStart w:id="24" w:name="X6bd85d35853b5aa9f815579016a473fb55329f2"/>
    <w:p>
      <w:pPr>
        <w:pStyle w:val="Heading1"/>
      </w:pPr>
      <w:r>
        <w:t xml:space="preserve">Statement of Purpose: Pursuing a Professional Career as a Mechanic in Singapore</w:t>
      </w:r>
    </w:p>
    <w:p>
      <w:pPr>
        <w:pStyle w:val="FirstParagraph"/>
      </w:pPr>
      <w:r>
        <w:t xml:space="preserve">This Statement of Purpose serves as a formal declaration of my commitment to advancing my career as a skilled Mechanic within the dynamic automotive industry of Singapore. It outlines my professional journey, technical expertise, and unwavering dedication to contributing to Singapore's reputation for precision engineering, sustainable mobility solutions, and world-class service standards. As I prepare to embark on this pivotal phase of my career, I affirm that Singapore—specifically recognizing its unparalleled infrastructure and forward-thinking policies—represents the optimal environment for me to grow as a Mechanic while meeting the nation's evolving transportation needs.</w:t>
      </w:r>
    </w:p>
    <w:bookmarkStart w:id="20" w:name="X26a530c3c36a7be941f56cd3545003d6e1bc83b"/>
    <w:p>
      <w:pPr>
        <w:pStyle w:val="Heading2"/>
      </w:pPr>
      <w:r>
        <w:t xml:space="preserve">Professional Foundation and Technical Expertise</w:t>
      </w:r>
    </w:p>
    <w:p>
      <w:pPr>
        <w:pStyle w:val="FirstParagraph"/>
      </w:pPr>
      <w:r>
        <w:t xml:space="preserve">With over five years of hands-on experience in automotive repair across diverse regional markets, I have cultivated a robust skill set aligned with Singapore’s high-demand standards. My career began as a certified Mechanic at a leading ASEAN automobile service network, where I mastered diagnostics, engine rebuilding, transmission repairs, and electrical systems troubleshooting for both conventional and hybrid vehicles. I am proficient in utilizing advanced diagnostic tools like OBD-II scanners and manufacturer-specific software (e.g., Toyota Techstream, BMW ISTA), ensuring compliance with rigorous safety protocols. Crucially, my work consistently emphasized efficiency without compromising quality—aligning perfectly with Singapore’s emphasis on operational excellence in its transport sector.</w:t>
      </w:r>
    </w:p>
    <w:p>
      <w:pPr>
        <w:pStyle w:val="BodyText"/>
      </w:pPr>
      <w:r>
        <w:t xml:space="preserve">A significant aspect of my methodology involves preventive maintenance strategies to extend vehicle lifespan and reduce environmental impact. This resonates deeply with Singapore’s national initiatives, such as the Green Plan 2030, which prioritizes sustainable urban mobility. Having trained extensively in servicing electric and hybrid vehicles—now a growing segment in Singapore—I am equipped to support the nation’s transition toward low-emission transportation. I understand that as a Mechanic operating in Singapore, my role extends beyond mechanical repair; it is integral to promoting environmental stewardship and public safety.</w:t>
      </w:r>
    </w:p>
    <w:bookmarkEnd w:id="20"/>
    <w:bookmarkStart w:id="21" w:name="Xd5efcb91977e070c51a34a33479d7633d04333b"/>
    <w:p>
      <w:pPr>
        <w:pStyle w:val="Heading2"/>
      </w:pPr>
      <w:r>
        <w:t xml:space="preserve">Why Singapore? Strategic Alignment with National Vision</w:t>
      </w:r>
    </w:p>
    <w:p>
      <w:pPr>
        <w:pStyle w:val="FirstParagraph"/>
      </w:pPr>
      <w:r>
        <w:t xml:space="preserve">Singapore stands as a global benchmark for urban innovation, and I am eager to contribute meaningfully to its automotive ecosystem. The city-state’s commitment to modernizing its vehicle infrastructure—through initiatives like the Land Transport Authority’s (LTA) stringent safety checks and the push for electric vehicle (EV) adoption—creates an ideal environment for a dedicated Mechanic. Singapore Singapore is not merely a location; it is a living laboratory for cutting-edge automotive solutions where technical proficiency meets societal impact. I am drawn to its world-class facilities, such as the ASEAN Automotive Centre of Excellence, and its culture of continuous learning fostered through SkillsFuture grants.</w:t>
      </w:r>
    </w:p>
    <w:p>
      <w:pPr>
        <w:pStyle w:val="BodyText"/>
      </w:pPr>
      <w:r>
        <w:t xml:space="preserve">Moreover, Singapore’s multicultural workplace ethos mirrors my collaborative approach. Having served clients from varied backgrounds across Southeast Asia, I excel in cross-cultural communication—a skill vital for engaging with Singapore’s diverse community of vehicle owners and fleet operators. I have also begun learning basic Malay phrases to enhance client interactions, demonstrating my respect for local culture and commitment to seamless service delivery. This cultural agility ensures that as a Mechanic in Singapore, I can build trust and deliver personalized support within the community.</w:t>
      </w:r>
    </w:p>
    <w:bookmarkEnd w:id="21"/>
    <w:bookmarkStart w:id="22" w:name="X8a74a02b202727ec8e26e285f34ab5838b1e7b1"/>
    <w:p>
      <w:pPr>
        <w:pStyle w:val="Heading2"/>
      </w:pPr>
      <w:r>
        <w:t xml:space="preserve">Future Goals: Elevating the Mechanic Profession in Singapore</w:t>
      </w:r>
    </w:p>
    <w:p>
      <w:pPr>
        <w:pStyle w:val="FirstParagraph"/>
      </w:pPr>
      <w:r>
        <w:t xml:space="preserve">My short-term goal is to secure an opportunity as a certified Mechanic with a reputable automotive service provider in Singapore. I aim to obtain the necessary local certifications, such as the Skills Qualification Framework (SQF) for Automotive Maintenance Technician, to fully integrate into Singapore’s regulatory framework. Concurrently, I plan to pursue advanced training in EV diagnostics and battery management systems through institutions like Nanyang Polytechnic or Temasek Polytechnic—directly supporting Singapore’s ambition to have 100% EVs in its public transport by 2040.</w:t>
      </w:r>
    </w:p>
    <w:p>
      <w:pPr>
        <w:pStyle w:val="BodyText"/>
      </w:pPr>
      <w:r>
        <w:t xml:space="preserve">Long-term, I aspire to mentor junior technicians and contribute to industry standards development. Singapore Singapore has set a precedent for elevating technical professions through structured pathways; I intend to become part of this movement by advocating for standardized training modules that prioritize safety and sustainability. As the automotive landscape evolves toward autonomy and connectivity, I will position myself as a Mechanic who adapts proactively—ensuring my skills remain relevant to Singapore’s next-generation mobility challenges.</w:t>
      </w:r>
    </w:p>
    <w:bookmarkEnd w:id="22"/>
    <w:bookmarkStart w:id="23" w:name="conclusion-a-commitment-to-excellence"/>
    <w:p>
      <w:pPr>
        <w:pStyle w:val="Heading2"/>
      </w:pPr>
      <w:r>
        <w:t xml:space="preserve">Conclusion: A Commitment to Excellence</w:t>
      </w:r>
    </w:p>
    <w:p>
      <w:pPr>
        <w:pStyle w:val="FirstParagraph"/>
      </w:pPr>
      <w:r>
        <w:t xml:space="preserve">This Statement of Purpose is not merely an application; it is a testament to my resolve to thrive as a Mechanic in Singapore. I recognize that the nation’s success hinges on skilled professionals who uphold its reputation for precision, reliability, and innovation. By joining Singapore’s automotive community, I will leverage my technical acumen to support its vision of being a smart, green city where transportation is safe, efficient, and sustainable. My journey as a Mechanic has prepared me to meet these demands—I am ready to contribute from day one and grow alongside Singapore’s automotive industry.</w:t>
      </w:r>
    </w:p>
    <w:p>
      <w:pPr>
        <w:pStyle w:val="BodyText"/>
      </w:pPr>
      <w:r>
        <w:t xml:space="preserve">Singapore Singapore embodies the future of mobility. As my professional destination, it offers the infrastructure, mentorship, and purpose I seek to excel as a Mechanic. I pledge to uphold the highest standards of integrity and expertise in every task, from routine servicing to complex EV repairs. This Statement of Purpose concludes with a firm affirmation: I am not just seeking employment in Singapore; I am committing my career to its advancement as a Mechanic dedicated to excellence.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 Career in Singapore</dc:title>
  <dc:creator/>
  <dc:language>en</dc:language>
  <cp:keywords/>
  <dcterms:created xsi:type="dcterms:W3CDTF">2025-12-10T06:53:04Z</dcterms:created>
  <dcterms:modified xsi:type="dcterms:W3CDTF">2025-12-10T06:53:04Z</dcterms:modified>
</cp:coreProperties>
</file>

<file path=docProps/custom.xml><?xml version="1.0" encoding="utf-8"?>
<Properties xmlns="http://schemas.openxmlformats.org/officeDocument/2006/custom-properties" xmlns:vt="http://schemas.openxmlformats.org/officeDocument/2006/docPropsVTypes"/>
</file>