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w:t>
      </w:r>
      <w:r>
        <w:t xml:space="preserve"> </w:t>
      </w:r>
      <w:r>
        <w:t xml:space="preserve">Career</w:t>
      </w:r>
      <w:r>
        <w:t xml:space="preserve"> </w:t>
      </w:r>
      <w:r>
        <w:t xml:space="preserve">in</w:t>
      </w:r>
      <w:r>
        <w:t xml:space="preserve"> </w:t>
      </w:r>
      <w:r>
        <w:t xml:space="preserve">Spain</w:t>
      </w:r>
      <w:r>
        <w:t xml:space="preserve"> </w:t>
      </w:r>
      <w:r>
        <w:t xml:space="preserve">Madrid</w:t>
      </w:r>
    </w:p>
    <w:bookmarkStart w:id="20" w:name="X27bbd4701adb30277a0ed775c9110547bffb352"/>
    <w:p>
      <w:pPr>
        <w:pStyle w:val="Heading1"/>
      </w:pPr>
      <w:r>
        <w:t xml:space="preserve">Statement of Purpose: Pursuing a Professional Career as a Mechanic in Spain Madrid</w:t>
      </w:r>
    </w:p>
    <w:p>
      <w:pPr>
        <w:pStyle w:val="FirstParagraph"/>
      </w:pPr>
      <w:r>
        <w:t xml:space="preserve">The pursuit of excellence in automotive repair is not merely a career choice for me; it is a lifelong passion forged through hands-on experience and an unyielding dedication to mastering the intricate artistry of vehicle mechanics. As I prepare to formalize my professional journey within the dynamic automotive landscape of Spain Madrid, this</w:t>
      </w:r>
      <w:r>
        <w:t xml:space="preserve"> </w:t>
      </w:r>
      <w:r>
        <w:rPr>
          <w:bCs/>
          <w:b/>
        </w:rPr>
        <w:t xml:space="preserve">Statement of Purpose</w:t>
      </w:r>
      <w:r>
        <w:t xml:space="preserve"> </w:t>
      </w:r>
      <w:r>
        <w:t xml:space="preserve">outlines my qualifications, motivations, and unwavering commitment to becoming a highly skilled and certified</w:t>
      </w:r>
      <w:r>
        <w:t xml:space="preserve"> </w:t>
      </w:r>
      <w:r>
        <w:rPr>
          <w:bCs/>
          <w:b/>
        </w:rPr>
        <w:t xml:space="preserve">Mechanic</w:t>
      </w:r>
      <w:r>
        <w:t xml:space="preserve"> </w:t>
      </w:r>
      <w:r>
        <w:t xml:space="preserve">contributing directly to Madrid’s thriving transportation ecosystem.</w:t>
      </w:r>
    </w:p>
    <w:p>
      <w:pPr>
        <w:pStyle w:val="BodyText"/>
      </w:pPr>
      <w:r>
        <w:t xml:space="preserve">Growing up in a family deeply connected to automotive trades—my father ran a small workshop in my hometown—I was immersed in the world of engines, diagnostics, and the satisfying rhythm of well-tuned machinery from an early age. My fascination wasn’t merely about fixing broken parts; it was about understanding the complex symphony of systems working together. I spent countless weekends disassembling and reassembling vintage cars, often learning through trial and error in our cluttered garage. This foundational experience taught me patience, meticulous attention to detail, and the profound satisfaction derived from restoring a vehicle to optimal performance. It instilled in me the core belief that a true</w:t>
      </w:r>
      <w:r>
        <w:t xml:space="preserve"> </w:t>
      </w:r>
      <w:r>
        <w:rPr>
          <w:bCs/>
          <w:b/>
        </w:rPr>
        <w:t xml:space="preserve">Mechanic</w:t>
      </w:r>
      <w:r>
        <w:t xml:space="preserve"> </w:t>
      </w:r>
      <w:r>
        <w:t xml:space="preserve">is not just a technician but a problem-solver, an engineer of motion, and a guardian of road safety.</w:t>
      </w:r>
    </w:p>
    <w:p>
      <w:pPr>
        <w:pStyle w:val="BodyText"/>
      </w:pPr>
      <w:r>
        <w:t xml:space="preserve">My professional journey has been built upon rigorous technical training and practical application. I hold a nationally recognized vocational certification in Automotive Maintenance (Level 3), which provided comprehensive grounding in internal combustion engines, electrical systems, suspension dynamics, and modern diagnostic software. However, I understand that true mastery extends beyond textbooks; it demands continuous learning within the evolving industry context of</w:t>
      </w:r>
      <w:r>
        <w:t xml:space="preserve"> </w:t>
      </w:r>
      <w:r>
        <w:rPr>
          <w:bCs/>
          <w:b/>
        </w:rPr>
        <w:t xml:space="preserve">Spain Madrid</w:t>
      </w:r>
      <w:r>
        <w:t xml:space="preserve">. Madrid’s unique challenges—its dense urban traffic flow, extensive public transport network (including its growing fleet of electric buses), and strict environmental regulations governing vehicle emissions—create a specialized environment where mechanics must be adaptable, knowledgeable about both traditional and cutting-edge technologies. I have actively sought opportunities to gain exposure to these demands. For instance, during an internship at a reputable multi-brand workshop in Barcelona, I gained significant experience with hybrid vehicle diagnostics—a skill increasingly vital as Madrid implements its Zero Emission Zone (ZEV) policies and pushes for sustainable mobility solutions.</w:t>
      </w:r>
    </w:p>
    <w:p>
      <w:pPr>
        <w:pStyle w:val="BodyText"/>
      </w:pPr>
      <w:r>
        <w:t xml:space="preserve">My decision to pursue my career specifically within</w:t>
      </w:r>
      <w:r>
        <w:t xml:space="preserve"> </w:t>
      </w:r>
      <w:r>
        <w:rPr>
          <w:bCs/>
          <w:b/>
        </w:rPr>
        <w:t xml:space="preserve">Spain Madrid</w:t>
      </w:r>
      <w:r>
        <w:t xml:space="preserve"> </w:t>
      </w:r>
      <w:r>
        <w:t xml:space="preserve">is driven by a deep appreciation for the city’s cultural vibrancy, its strategic position as a major European automotive hub, and the specific professional opportunities it presents. Madrid isn’t just another city; it’s a bustling metropolis where historic charm meets cutting-edge innovation. The proximity to major automotive manufacturers' service centers, international auto shows (like those held at IFEMA), and the constant flow of diverse vehicles on its streets create an unparalleled environment for professional growth. I am eager to contribute my skills within Madrid’s unique context—working on everything from classic Spanish *tarros* (small cars like the Seat Ibiza) to modern electric vehicles, and understanding the specific maintenance needs of a city where traffic congestion is a daily reality. The prospect of working alongside experienced professionals in Madrid’s renowned workshops, learning from their expertise in managing high-volume repair environments while navigating local regulations, is incredibly motivating.</w:t>
      </w:r>
    </w:p>
    <w:p>
      <w:pPr>
        <w:pStyle w:val="BodyText"/>
      </w:pPr>
      <w:r>
        <w:t xml:space="preserve">Crucially, I am fully aware that to thrive as a certified professional mechanic in Spain, adherence to national standards is paramount. I am committed to obtaining the official *Técnico en Automoción* certification recognized by the Spanish Ministry of Transport (Ministerio de Transportes), a requirement for full professional practice across all regions, including Madrid. This process involves not only theoretical exams but also practical assessments ensuring competency in areas critical to Spanish safety and emission standards (such as those outlined in Royal Decree 1893/2010). I have already begun the necessary preparatory studies and am actively seeking a structured apprenticeship or training program within Madrid that aligns with these requirements. My goal is not just to *be* a mechanic in Madrid, but to become a highly qualified, legally certified professional who embodies the highest standards of technical competence and ethical practice valued by clients and industry bodies alike.</w:t>
      </w:r>
    </w:p>
    <w:p>
      <w:pPr>
        <w:pStyle w:val="BodyText"/>
      </w:pPr>
      <w:r>
        <w:t xml:space="preserve">Looking ahead, my ambition extends beyond individual repair work. I aim to contribute meaningfully to Madrid’s future mobility landscape. As the city aggressively transitions towards electric vehicles (with significant investment in charging infrastructure) and embraces greener technologies, mechanics with expertise in EV systems will be indispensable. I am already proactively expanding my knowledge through online courses on battery management systems and high-voltage safety protocols—knowledge directly applicable to the growing number of electric vehicles navigating Madrid's streets. My long-term vision is to eventually specialize in advanced diagnostics for both conventional and electric powertrains, potentially contributing to the development of more efficient maintenance solutions tailored for Madrid’s unique urban driving conditions.</w:t>
      </w:r>
    </w:p>
    <w:p>
      <w:pPr>
        <w:pStyle w:val="BodyText"/>
      </w:pPr>
      <w:r>
        <w:t xml:space="preserve">In conclusion, my passion for mechanics is profound and deeply rooted in practical experience. I possess the foundational technical skills, a strong work ethic honed through real-world challenges, and an unwavering commitment to continuous learning. My specific aspiration to build my career within</w:t>
      </w:r>
      <w:r>
        <w:t xml:space="preserve"> </w:t>
      </w:r>
      <w:r>
        <w:rPr>
          <w:bCs/>
          <w:b/>
        </w:rPr>
        <w:t xml:space="preserve">Spain Madrid</w:t>
      </w:r>
      <w:r>
        <w:t xml:space="preserve"> </w:t>
      </w:r>
      <w:r>
        <w:t xml:space="preserve">stems from a genuine understanding of the city's unique automotive demands and its position as a leader in European mobility innovation. I am eager to bring my dedication, technical aptitude, and eagerness to learn directly into the vibrant workshops of Madrid. I am ready, willing, and fully prepared to pursue the necessary certifications, immerse myself in Madrid’s professional environment, and dedicate myself to becoming a reliable and expert</w:t>
      </w:r>
      <w:r>
        <w:t xml:space="preserve"> </w:t>
      </w:r>
      <w:r>
        <w:rPr>
          <w:bCs/>
          <w:b/>
        </w:rPr>
        <w:t xml:space="preserve">Mechanic</w:t>
      </w:r>
      <w:r>
        <w:t xml:space="preserve"> </w:t>
      </w:r>
      <w:r>
        <w:t xml:space="preserve">who upholds the highest standards of service for Madrid's drivers. This</w:t>
      </w:r>
      <w:r>
        <w:t xml:space="preserve"> </w:t>
      </w:r>
      <w:r>
        <w:rPr>
          <w:bCs/>
          <w:b/>
        </w:rPr>
        <w:t xml:space="preserve">Statement of Purpose</w:t>
      </w:r>
      <w:r>
        <w:t xml:space="preserve"> </w:t>
      </w:r>
      <w:r>
        <w:t xml:space="preserve">reflects my sincere dedication; I am confident that my skills, motivation, and clear vision for contributing to the automotive sector in Madrid make me a strong candidate ready to excel in this vital profession.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 Career in Spain Madrid</dc:title>
  <dc:creator/>
  <dc:language>en</dc:language>
  <cp:keywords/>
  <dcterms:created xsi:type="dcterms:W3CDTF">2026-07-23T10:31:39Z</dcterms:created>
  <dcterms:modified xsi:type="dcterms:W3CDTF">2026-07-23T10:31:39Z</dcterms:modified>
</cp:coreProperties>
</file>

<file path=docProps/custom.xml><?xml version="1.0" encoding="utf-8"?>
<Properties xmlns="http://schemas.openxmlformats.org/officeDocument/2006/custom-properties" xmlns:vt="http://schemas.openxmlformats.org/officeDocument/2006/docPropsVTypes"/>
</file>