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Mechanic</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statement-of-purpose"/>
    <w:p>
      <w:pPr>
        <w:pStyle w:val="Heading1"/>
      </w:pPr>
      <w:r>
        <w:t xml:space="preserve">Statement of Purpose</w:t>
      </w:r>
    </w:p>
    <w:p>
      <w:pPr>
        <w:pStyle w:val="FirstParagraph"/>
      </w:pPr>
      <w:r>
        <w:t xml:space="preserve">For Opportunities in Automotive Excellence within Sri Lanka Colombo</w:t>
      </w:r>
    </w:p>
    <w:p>
      <w:pPr>
        <w:pStyle w:val="BodyText"/>
      </w:pPr>
      <w:r>
        <w:t xml:space="preserve">As a dedicated and skilled professional with an unwavering passion for automotive engineering, I submit this Statement of Purpose to formally express my commitment to advancing my career as a</w:t>
      </w:r>
      <w:r>
        <w:t xml:space="preserve"> </w:t>
      </w:r>
      <w:r>
        <w:rPr>
          <w:bCs/>
          <w:b/>
        </w:rPr>
        <w:t xml:space="preserve">Mechanic</w:t>
      </w:r>
      <w:r>
        <w:t xml:space="preserve"> </w:t>
      </w:r>
      <w:r>
        <w:t xml:space="preserve">within the dynamic automotive landscape of</w:t>
      </w:r>
      <w:r>
        <w:t xml:space="preserve"> </w:t>
      </w:r>
      <w:r>
        <w:rPr>
          <w:bCs/>
          <w:b/>
        </w:rPr>
        <w:t xml:space="preserve">Sri Lanka Colombo</w:t>
      </w:r>
      <w:r>
        <w:t xml:space="preserve">. With over five years of hands-on experience in vehicle maintenance and repair across diverse environments, I have developed a profound understanding of the critical role that skilled mechanics play in supporting Sri Lanka's growing transportation infrastructure. My ambition is to contribute to Colombo's economic vitality by ensuring the safety, efficiency, and reliability of vehicles that form the backbone of our urban mobility system.</w:t>
      </w:r>
    </w:p>
    <w:p>
      <w:pPr>
        <w:pStyle w:val="BodyText"/>
      </w:pPr>
      <w:r>
        <w:t xml:space="preserve">My journey in automotive mechanics began during my childhood in Kandy, where I spent countless hours disassembling and reassembling small engines with my father—a respected local workshop owner. This early exposure cultivated not only technical aptitude but also an appreciation for the cultural significance of dependable vehicles in Sri Lankan society. In 2018, I completed a three-year National Vocational Qualification (NVQ) in Automotive Repair at the Colombo Campus of the Institute of Advanced Technological Education, specializing in engine diagnostics and electrical systems. This formal training provided me with theoretical frameworks to complement my practical skills, particularly through modules addressing monsoon-resistant vehicle maintenance—a crucial competency given Sri Lanka's tropical climate.</w:t>
      </w:r>
    </w:p>
    <w:p>
      <w:pPr>
        <w:pStyle w:val="BodyText"/>
      </w:pPr>
      <w:r>
        <w:t xml:space="preserve">Since graduation, I have honed my expertise at multiple workshops across Colombo’s bustling suburbs. At "Auto Care Hub" in Maradana (2019-2021), I managed a daily workload of 15+ vehicles, including both private automobiles and commercial fleets for logistics companies serving the Port City. This experience taught me to rapidly diagnose complex issues—from fuel injection failures exacerbated by Sri Lanka's high humidity to transmission problems in manual transmissions commonly used in our local taxi industry. During my tenure at "Colombo Auto Solutions" (2021-present), I led a team of three apprentices, emphasizing safety protocols that reduced workshop accidents by 35%. Crucially, I mastered adapting global repair techniques to Sri Lankan conditions: for instance, modifying air conditioning systems for Colombo’s intense heat and humidity, which often causes premature compressor failures in imported vehicles.</w:t>
      </w:r>
    </w:p>
    <w:p>
      <w:pPr>
        <w:pStyle w:val="BodyText"/>
      </w:pPr>
      <w:r>
        <w:t xml:space="preserve">What distinguishes my approach is my deep awareness of Sri Lanka Colombo's unique automotive challenges. As the nation's commercial epicenter housing over 2.5 million residents and more than 1.8 million registered vehicles, Colombo faces extraordinary pressure on road infrastructure and vehicle maintenance services. I recognize that a single faulty brake system in a bus traversing the Kelani Valley could endanger dozens of lives—making meticulousness non-negotiable for every</w:t>
      </w:r>
      <w:r>
        <w:t xml:space="preserve"> </w:t>
      </w:r>
      <w:r>
        <w:rPr>
          <w:bCs/>
          <w:b/>
        </w:rPr>
        <w:t xml:space="preserve">Mechanic</w:t>
      </w:r>
      <w:r>
        <w:t xml:space="preserve">. In my current role, I’ve prioritized preventive maintenance programs for fleet operators, directly contributing to reduced traffic congestion caused by breakdowns. For example, I designed a seasonal inspection checklist that minimized monsoon-related breakdowns by 28% in a major delivery company’s 50-vehicle fleet during the 2023 rainy season.</w:t>
      </w:r>
    </w:p>
    <w:p>
      <w:pPr>
        <w:pStyle w:val="BodyText"/>
      </w:pPr>
      <w:r>
        <w:t xml:space="preserve">My technical proficiency extends beyond conventional repairs. I am proficient in modern diagnostic tools like Bosch KTS, have completed certification in electric vehicle (EV) maintenance through the Sri Lanka Institute of Automotive Technology (SLIAT), and actively follow industry trends for sustainable mobility. As Colombo transitions toward eco-friendly transport with initiatives like the Electric Vehicle Policy 2023, I am preparing to upskill in hybrid systems—a skill I believe will be increasingly valuable in Sri Lanka's evolving automotive ecosystem.</w:t>
      </w:r>
    </w:p>
    <w:p>
      <w:pPr>
        <w:pStyle w:val="BodyText"/>
      </w:pPr>
      <w:r>
        <w:t xml:space="preserve">Why Sri Lanka Colombo specifically? Beyond its economic centrality, Colombo represents the ideal proving ground for my aspirations. The city’s dense traffic corridors and varied vehicle demographics—from vintage buses to imported luxury sedans—demand adaptability that I actively seek to master. Moreover, I am deeply motivated by Sri Lanka's national commitment to improving road safety; the government’s recent 2025 Road Safety Strategy aims to reduce fatalities by 30%, a goal achievable only through skilled technicians like myself. Working in Colombo allows me to serve communities directly—whether fixing a mother’s school-run van in Wellawatte or servicing buses that carry commuters from Galle Face to Katunayake Airport.</w:t>
      </w:r>
    </w:p>
    <w:p>
      <w:pPr>
        <w:pStyle w:val="BodyText"/>
      </w:pPr>
      <w:r>
        <w:t xml:space="preserve">Looking ahead, my long-term vision is threefold: First, to establish a certified workshop in Colombo specializing in monsoon-prepared vehicle maintenance—a service I’ve identified as critically underserved. Second, to mentor aspiring technicians through the National Training Authority (NTA) program, fostering Sri Lankan talent and reducing reliance on foreign expertise. Third, to contribute technical insights to policy discussions at the Ministry of Transport on vehicle safety standards for Sri Lanka’s diverse climate. In this Statement of Purpose, I affirm that my commitment extends beyond personal growth; it is a pledge to elevate the entire profession within our nation’s capital.</w:t>
      </w:r>
    </w:p>
    <w:p>
      <w:pPr>
        <w:pStyle w:val="BodyText"/>
      </w:pPr>
      <w:r>
        <w:t xml:space="preserve">As I continue developing as a</w:t>
      </w:r>
      <w:r>
        <w:t xml:space="preserve"> </w:t>
      </w:r>
      <w:r>
        <w:rPr>
          <w:bCs/>
          <w:b/>
        </w:rPr>
        <w:t xml:space="preserve">Mechanic</w:t>
      </w:r>
      <w:r>
        <w:t xml:space="preserve">, I remain convinced that Sri Lanka Colombo offers the most impactful environment for meaningful contribution. The city’s energy—where every repaired vehicle means one more child reaching school safely, one more business transporting goods efficiently, and one less emission in our shared air—fuels my daily work ethic. I have witnessed firsthand how skilled technicians shape public trust in transportation systems; when a driver confidently enters a well-maintained taxi after seeing the workshop’s safety certificate, it creates ripples of confidence across communities.</w:t>
      </w:r>
    </w:p>
    <w:p>
      <w:pPr>
        <w:pStyle w:val="BodyText"/>
      </w:pPr>
      <w:r>
        <w:t xml:space="preserve">I am prepared to embrace every challenge Colombo presents—from navigating traffic during emergency repairs to training colleagues on new EV protocols. My hands-on experience in high-pressure urban settings has taught me that a true mechanic is not merely a repair technician but a guardian of community safety and economic flow. This Statement of Purpose encapsulates my professional identity: I am not just seeking employment; I am committed to advancing Sri Lanka’s automotive future from the workshop floor up.</w:t>
      </w:r>
    </w:p>
    <w:p>
      <w:pPr>
        <w:pStyle w:val="BodyText"/>
      </w:pPr>
      <w:r>
        <w:t xml:space="preserve">As an active member of the Colombo Motor Mechanics Association, I have already begun collaborating on initiatives like free vehicle check-ups for elderly drivers in Thimbirigasyaya—a testament to my belief that our work transcends transactions. With Sri Lanka’s automotive sector projected to grow at 6.8% annually (World Bank, 2023), I am eager to channel this momentum toward safer roads and more sustainable mobility for all citizens of Colombo. I welcome the opportunity to bring my skills, dedication, and community-focused mindset to a forward-thinking organization where every repaired vehicle becomes a step toward a brighter Sri Lankan future.</w:t>
      </w:r>
    </w:p>
    <w:p>
      <w:pPr>
        <w:pStyle w:val="BodyText"/>
      </w:pPr>
      <w:r>
        <w:t xml:space="preserve">Respectfully submitted,</w:t>
      </w:r>
    </w:p>
    <w:p>
      <w:pPr>
        <w:pStyle w:val="BodyText"/>
      </w:pPr>
      <w:r>
        <w:t xml:space="preserve">Kasun Perera</w:t>
      </w:r>
    </w:p>
    <w:p>
      <w:pPr>
        <w:pStyle w:val="BodyText"/>
      </w:pPr>
      <w:r>
        <w:t xml:space="preserve">Colombo, Sri Lanka</w:t>
      </w:r>
    </w:p>
    <w:p>
      <w:pPr>
        <w:pStyle w:val="BodyText"/>
      </w:pPr>
      <w:r>
        <w:rPr>
          <w:bCs/>
          <w:b/>
        </w:rPr>
        <w:t xml:space="preserve">Word Count:</w:t>
      </w:r>
      <w:r>
        <w:t xml:space="preserve"> </w:t>
      </w:r>
      <w:r>
        <w:t xml:space="preserve">876 words</w:t>
      </w:r>
    </w:p>
    <w:p>
      <w:pPr>
        <w:pStyle w:val="BodyText"/>
      </w:pPr>
      <w:r>
        <w:rPr>
          <w:iCs/>
          <w:i/>
        </w:rPr>
        <w:t xml:space="preserve">This Statement of Purpose is crafted for Sri Lanka Colombo's automotive industry context, emphasizing technical relevance, community impact, and alignment with national transportation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Mechanic in Sri Lanka Colombo</dc:title>
  <dc:creator/>
  <dc:language>en</dc:language>
  <cp:keywords/>
  <dcterms:created xsi:type="dcterms:W3CDTF">2025-12-09T19:38:34Z</dcterms:created>
  <dcterms:modified xsi:type="dcterms:W3CDTF">2025-12-09T19:38:34Z</dcterms:modified>
</cp:coreProperties>
</file>

<file path=docProps/custom.xml><?xml version="1.0" encoding="utf-8"?>
<Properties xmlns="http://schemas.openxmlformats.org/officeDocument/2006/custom-properties" xmlns:vt="http://schemas.openxmlformats.org/officeDocument/2006/docPropsVTypes"/>
</file>