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for</w:t>
      </w:r>
      <w:r>
        <w:t xml:space="preserve"> </w:t>
      </w:r>
      <w:r>
        <w:t xml:space="preserve">Sudan</w:t>
      </w:r>
      <w:r>
        <w:t xml:space="preserve"> </w:t>
      </w:r>
      <w:r>
        <w:t xml:space="preserve">Khartoum</w:t>
      </w:r>
    </w:p>
    <w:bookmarkStart w:id="20" w:name="Xc51fb4999d5113aa5164ce993dddd903843ab1c"/>
    <w:p>
      <w:pPr>
        <w:pStyle w:val="Heading1"/>
      </w:pPr>
      <w:r>
        <w:t xml:space="preserve">Statement of Purpose: Dedicated Mechanic Eager to Serve Sudan Khartoum</w:t>
      </w:r>
    </w:p>
    <w:p>
      <w:pPr>
        <w:pStyle w:val="FirstParagraph"/>
      </w:pPr>
      <w:r>
        <w:t xml:space="preserve">As a passionate and skilled automotive technician with unwavering commitment to excellence, my Statement of Purpose centers on my profound dedication to becoming a vital asset within Sudan Khartoum’s essential transportation ecosystem. The bustling streets of Khartoum, where vehicles form the lifeblood of commerce, daily commutes, and emergency services, demand highly competent Mechanics who understand the unique challenges and opportunities this city presents. Having grown up amidst the vibrant energy of Sudan’s capital and witnessed firsthand how reliable vehicle maintenance impacts livelihoods, I am determined to channel my expertise into strengthening Khartoum’s mobility infrastructure through professional service as a Mechanic.</w:t>
      </w:r>
    </w:p>
    <w:p>
      <w:pPr>
        <w:pStyle w:val="BodyText"/>
      </w:pPr>
      <w:r>
        <w:t xml:space="preserve">My journey towards becoming a proficient Mechanic began in my youth, surrounded by the rhythmic sounds of engines at my family’s modest repair shop in Khartoum North. While still attending secondary school, I spent countless hours observing and assisting my father, who operated one of the city’s most trusted auto service centers. This early immersion taught me that a skilled Mechanic is far more than a technician; they are a community pillar who ensures families can get to work, farmers can transport goods to market, and emergency services remain operational. Witnessing how vehicle breakdowns in Khartoum’s heat and dusty conditions could paralyze entire neighborhoods cemented my resolve to master this critical trade. I pursued formal training at the Sudanese Technical College for Automotive Engineering, graduating with honors in 2021 after completing a rigorous three-year program that emphasized both theoretical knowledge and hands-on application using a diverse range of vehicle models common across Sudan Khartoum’s roads.</w:t>
      </w:r>
    </w:p>
    <w:p>
      <w:pPr>
        <w:pStyle w:val="BodyText"/>
      </w:pPr>
      <w:r>
        <w:t xml:space="preserve">My Statement of Purpose is intrinsically linked to the specific needs of Sudan Khartoum. The city, as the political, economic, and transportation hub of the nation, faces significant challenges: aging public transit fleets, high vehicle usage on demanding infrastructure like the Nile River highways and cross-city thoroughfares (including those connecting Omdurman and Khartoum City), frequent dust-related engine issues due to the semi-arid climate, and often limited access to specialized spare parts. As a Mechanic trained in this environment, I am uniquely equipped to address these realities. I possess advanced diagnostic skills using both basic tools and modern scanning equipment (which we utilize despite resource constraints), extensive experience repairing diesel engines prevalent in Sudan’s commercial vehicles (trucks, buses, and taxis), and deep knowledge of adapting maintenance protocols for Khartoum’s specific environmental stresses. My training emphasized practical problem-solving – a necessity here where waiting for imported parts is often not an option. I have successfully managed complex repairs under tight deadlines during peak hours at the Al-Azhar neighborhood market area, understanding that every vehicle on Khartoum’s streets represents a person or business dependent on its reliability.</w:t>
      </w:r>
    </w:p>
    <w:p>
      <w:pPr>
        <w:pStyle w:val="BodyText"/>
      </w:pPr>
      <w:r>
        <w:t xml:space="preserve">What sets my application apart is not just technical skill, but a deep-rooted commitment to the people and needs of Sudan Khartoum. I am fluent in Arabic and Sudanese Arabic, enabling seamless communication with clients across all socioeconomic backgrounds – from small-scale transport operators in informal settlements to managers at established logistics companies near the White Nile. This linguistic and cultural fluency ensures I can accurately assess problems, provide clear explanations about repairs, and build trust within the community. I believe a great Mechanic actively contributes to safety; therefore, I prioritize rigorous safety checks during every service, especially for vehicles carrying passengers or goods in crowded urban settings like Khartoum’s city center. My Statement of Purpose reflects my understanding that the role extends beyond fixing engines; it involves safeguarding lives and supporting the economic pulse of Sudan Khartoum.</w:t>
      </w:r>
    </w:p>
    <w:p>
      <w:pPr>
        <w:pStyle w:val="BodyText"/>
      </w:pPr>
      <w:r>
        <w:t xml:space="preserve">I have further strengthened my qualifications through continuous professional development. In 2023, I completed an intensive workshop on advanced diagnostics for Toyota Hilux and Isuzu D-Max models – the most prevalent commercial vehicles in our capital city. Additionally, I volunteered with a local NGO supporting rural transport initiatives near Gezira State, gaining experience adapting maintenance techniques for resource-limited settings. This reinforced my belief that as a Mechanic in Sudan Khartoum, I must not only excel technically but also embody patience, integrity, and community-mindedness – qualities essential for sustainable impact in our environment.</w:t>
      </w:r>
    </w:p>
    <w:p>
      <w:pPr>
        <w:pStyle w:val="BodyText"/>
      </w:pPr>
      <w:r>
        <w:t xml:space="preserve">My long-term vision aligns perfectly with the development aspirations of Sudan Khartoum. I aim to contribute significantly to reducing vehicle-related accidents and downtime by promoting preventative maintenance programs tailored for our city’s unique conditions. Ultimately, I aspire to mentor younger apprentices within a workshop based in Khartoum, ensuring the next generation of Mechanic professionals possesses both technical mastery and a deep understanding of Sudan’s transportation needs. I am not merely seeking employment; I am ready to integrate fully into the professional fabric of Sudan Khartoum as a reliable, skilled Mechanic dedicated to serving its people with pride and precision.</w:t>
      </w:r>
    </w:p>
    <w:p>
      <w:pPr>
        <w:pStyle w:val="BodyText"/>
      </w:pPr>
      <w:r>
        <w:t xml:space="preserve">Having observed how critical dependable vehicle services are for every aspect of life in Sudan Khartoum – from the market vendors on Al-Merghani Street to the school buses navigating the city’s outskirts – I know that my expertise as a Mechanic is not just valuable, but essential. This Statement of Purpose is my formal declaration: I am prepared to apply my training, experience, and unwavering work ethic directly within Sudan Khartoum’s demanding yet rewarding environment. I am eager to join an organization where skilled Mechanics are respected and empowered to make a tangible difference in the daily lives of the people who call this vibrant city home. The future of Khartoum's mobility depends on professionals like me, and I am ready to step up as your dedicated Mechanic.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for Sudan Khartoum</dc:title>
  <dc:creator/>
  <dc:language>en</dc:language>
  <cp:keywords/>
  <dcterms:created xsi:type="dcterms:W3CDTF">2026-07-21T02:47:57Z</dcterms:created>
  <dcterms:modified xsi:type="dcterms:W3CDTF">2026-07-21T02:47:57Z</dcterms:modified>
</cp:coreProperties>
</file>

<file path=docProps/custom.xml><?xml version="1.0" encoding="utf-8"?>
<Properties xmlns="http://schemas.openxmlformats.org/officeDocument/2006/custom-properties" xmlns:vt="http://schemas.openxmlformats.org/officeDocument/2006/docPropsVTypes"/>
</file>