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Mechanic</w:t>
      </w:r>
      <w:r>
        <w:t xml:space="preserve"> </w:t>
      </w:r>
      <w:r>
        <w:t xml:space="preserve">Position</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d058230f093281981bf46c3868b3c76b795065f"/>
    <w:p>
      <w:pPr>
        <w:pStyle w:val="Heading1"/>
      </w:pPr>
      <w:r>
        <w:t xml:space="preserve">Statement of Purpose: Pursuing Excellence as an Automotive Mechanic in Chicago, United States</w:t>
      </w:r>
    </w:p>
    <w:p>
      <w:pPr>
        <w:pStyle w:val="FirstParagraph"/>
      </w:pPr>
      <w:r>
        <w:t xml:space="preserve">As I prepare to embark on a professional journey within the dynamic automotive industry of the United States, particularly in the bustling metropolis of Chicago, I am writing this Statement of Purpose to articulate my dedication to becoming a highly skilled and respected Automotive Mechanic. This document is not intended for academic admission but rather serves as a formal declaration of my career objectives, technical expertise, and commitment to contributing meaningfully to Chicago’s transportation ecosystem. My purpose is clear: to leverage my hands-on experience, technical acumen, and passion for precision engineering within the United States automotive landscape, with Chicago as my chosen professional home.</w:t>
      </w:r>
    </w:p>
    <w:p>
      <w:pPr>
        <w:pStyle w:val="BodyText"/>
      </w:pPr>
      <w:r>
        <w:t xml:space="preserve">Having spent over seven years working in automotive repair centers across the Midwest, I have developed a profound appreciation for the intricate balance between mechanical knowledge and customer service. My journey began as an apprentice at a family-owned garage in Indianapolis, where I learned the foundational principles of engine diagnostics, brake systems, and electrical repairs under seasoned mentors. This early exposure cultivated not only my technical proficiency but also my understanding that reliability—both in vehicles and in service—is paramount to building trust with clients. The United States automotive industry thrives on innovation and precision, and I am eager to bring this ethos to Chicago’s diverse automotive market, where the demand for skilled Mechanics is consistently high due to the city’s dense population, extensive public transit infrastructure, and high volume of commercial fleet operations.</w:t>
      </w:r>
    </w:p>
    <w:p>
      <w:pPr>
        <w:pStyle w:val="BodyText"/>
      </w:pPr>
      <w:r>
        <w:t xml:space="preserve">Chicago’s unique urban environment presents both challenges and opportunities that align perfectly with my professional goals. The city’s mix of historic vehicles, modern electric models, and heavy-duty commercial trucks requires Mechanics who can adapt swiftly to evolving technologies while maintaining unwavering standards of safety and efficiency. I have dedicated myself to mastering the latest diagnostic tools, including OBD-II scanners and computerized repair systems, and have completed advanced certifications in hybrid vehicle maintenance through the National Institute for Automotive Service Excellence (ASE). My commitment extends beyond technical skills; I actively prioritize sustainability by advocating for eco-friendly repair practices—such as recycling fluids and reducing waste—which resonates with Chicago’s ambitious environmental initiatives, including the city’s goal to achieve carbon neutrality by 2050. In the United States, where automotive innovation is accelerating faster than ever, staying current with industry standards is non-negotiable—and I am committed to continuous learning through workshops and manufacturer-specific training programs.</w:t>
      </w:r>
    </w:p>
    <w:p>
      <w:pPr>
        <w:pStyle w:val="BodyText"/>
      </w:pPr>
      <w:r>
        <w:t xml:space="preserve">What distinguishes me as a candidate for a Mechanic position in Chicago is not merely my technical background but my understanding of the city’s operational rhythm. I recognize that Chicagoans rely heavily on their vehicles for commuting across the city’s grid, navigating Lakefront routes, and supporting local businesses. A single malfunctioning vehicle can disrupt an entire day—whether it’s a nurse rushing to her shift in downtown hospitals or a delivery driver serving neighborhoods from Pilsen to Lincoln Park. This reality drives my focus on speed without compromising quality, ensuring that every repair meets the stringent safety standards mandated by Illinois state regulations and federal guidelines set forth by the National Highway Traffic Safety Administration (NHTSA). I have honed these skills through meticulous record-keeping, transparent communication with clients about repair timelines and costs, and a zero-tolerance policy for shortcuts that could endanger drivers.</w:t>
      </w:r>
    </w:p>
    <w:p>
      <w:pPr>
        <w:pStyle w:val="BodyText"/>
      </w:pPr>
      <w:r>
        <w:t xml:space="preserve">My vision for professional growth is deeply rooted in Chicago’s community fabric. I aspire to not only excel as a Mechanic but to become a pillar of the city’s automotive workforce by mentoring aspiring technicians through local vocational programs like those offered at Harold Washington College or the Chicago Public Schools’ Career and Technical Education Centers. The United States faces a critical shortage of skilled Mechanics, with the Bureau of Labor Statistics projecting 5% growth in this field through 2032—outpacing many other occupations. By establishing myself in Chicago, I aim to contribute to solving this gap while fostering the next generation of automotive professionals who reflect Chicago’s diversity and resilience.</w:t>
      </w:r>
    </w:p>
    <w:p>
      <w:pPr>
        <w:pStyle w:val="BodyText"/>
      </w:pPr>
      <w:r>
        <w:t xml:space="preserve">Furthermore, I am drawn to Chicago not just for its economic opportunities but for its cultural richness and community spirit. Living in a city where neighborhoods like Bridgeview or Albany Park boast thriving immigrant communities means I will work with clients from all walks of life—a perspective that enhances my ability to communicate effectively and build rapport. As a Mechanic, I view each vehicle as more than a machine; it is an extension of my client’s independence, livelihood, and peace of mind. In the United States Chicago is where this mission finds its most vibrant expression: in the heartbeat of a city that never sleeps but always drives forward.</w:t>
      </w:r>
    </w:p>
    <w:p>
      <w:pPr>
        <w:pStyle w:val="BodyText"/>
      </w:pPr>
      <w:r>
        <w:t xml:space="preserve">I am prepared to bring my technical rigor, ethical commitment to safety, and passion for automotive excellence to any workshop or dealership in Chicago. I seek not just employment but a long-term partnership with an organization that values precision as much as I do—and where my work directly supports the mobility of Chicago’s residents. This Statement of Purpose encapsulates my resolve: to be a Mechanic who doesn’t just fix cars, but whose expertise fuels the engines of progress in the United States city that never ceases to innovate. I am ready to contribute immediately, grow alongside industry advancements, and make Chicago a better place for everyone on the road.</w:t>
      </w:r>
    </w:p>
    <w:p>
      <w:pPr>
        <w:pStyle w:val="BodyText"/>
      </w:pPr>
      <w:r>
        <w:t xml:space="preserve">Thank you for considering my application. I welcome the opportunity to discuss how my skills align with your team’s needs and how together we can ensure Chicago’s roads remain safe, efficient, and accessible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Mechanic Position in Chicago, United States</dc:title>
  <dc:creator/>
  <dc:language>en</dc:language>
  <cp:keywords/>
  <dcterms:created xsi:type="dcterms:W3CDTF">2025-12-10T12:28:43Z</dcterms:created>
  <dcterms:modified xsi:type="dcterms:W3CDTF">2025-12-10T12:28:43Z</dcterms:modified>
</cp:coreProperties>
</file>

<file path=docProps/custom.xml><?xml version="1.0" encoding="utf-8"?>
<Properties xmlns="http://schemas.openxmlformats.org/officeDocument/2006/custom-properties" xmlns:vt="http://schemas.openxmlformats.org/officeDocument/2006/docPropsVTypes"/>
</file>