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Montreal</w:t>
      </w:r>
      <w:r>
        <w:t xml:space="preserve"> </w:t>
      </w:r>
      <w:r>
        <w:t xml:space="preserve">Institutions</w:t>
      </w:r>
    </w:p>
    <w:bookmarkStart w:id="20" w:name="Xb489fec73c4f24de48eaed9fe9e44f725f1deba"/>
    <w:p>
      <w:pPr>
        <w:pStyle w:val="Heading1"/>
      </w:pPr>
      <w:r>
        <w:t xml:space="preserve">Statement of Purpose: Pursuing Mechanical Engineering Excellence in Canada Montreal</w:t>
      </w:r>
    </w:p>
    <w:p>
      <w:pPr>
        <w:pStyle w:val="FirstParagraph"/>
      </w:pPr>
      <w:r>
        <w:t xml:space="preserve">As I prepare to submit this Statement of Purpose, I am filled with profound enthusiasm for the opportunity to advance my career as a Mechanical Engineer within the dynamic academic and industrial landscape of Canada Montreal. This document represents not merely an application, but a testament to my unwavering commitment to engineering innovation and my strategic alignment with Montreal's unique ecosystem that fosters mechanical engineering excellence. Having meticulously researched institutions across Canada, I have determined that Montreal stands at the confluence of world-class education, cutting-edge industry collaboration, and cultural vibrancy—making it the ideal environment for me to evolve from a competent Mechanical Engineer into a transformative professional.</w:t>
      </w:r>
    </w:p>
    <w:p>
      <w:pPr>
        <w:pStyle w:val="BodyText"/>
      </w:pPr>
      <w:r>
        <w:t xml:space="preserve">My academic journey began with a Bachelor of Science in Mechanical Engineering from [University Name], where I consistently ranked among the top 10% of my cohort. Core courses such as Thermodynamics, Fluid Mechanics, and Advanced Machine Design ignited my passion for sustainable engineering solutions. My capstone project—a solar-powered desalination system designed for arid regions—required me to integrate computational fluid dynamics simulations with physical prototyping. This experience revealed my aptitude for translating theoretical principles into tangible innovations, a skill I now recognize as essential for any aspiring Mechanical Engineer operating in today's resource-constrained world. Crucially, this project demanded multidisciplinary collaboration across environmental science and energy systems—a microcosm of the integrated approach I anticipate embracing in Canada Montreal.</w:t>
      </w:r>
    </w:p>
    <w:p>
      <w:pPr>
        <w:pStyle w:val="BodyText"/>
      </w:pPr>
      <w:r>
        <w:t xml:space="preserve">Professional experience further solidified my resolve to specialize in renewable energy systems. During a six-month internship at [Company Name], I contributed to the development of high-efficiency heat exchangers for industrial HVAC applications. Working alongside senior Mechanical Engineers, I utilized ANSYS software for thermal analysis and participated in root-cause failure investigations that reduced system downtime by 22%. This exposure underscored the critical role of precision engineering in sustainable infrastructure—a theme deeply resonant with Montreal's leadership in green technology. I observed how Canadian industry prioritizes both technical rigor and environmental stewardship, values that align perfectly with my professional ethos.</w:t>
      </w:r>
    </w:p>
    <w:p>
      <w:pPr>
        <w:pStyle w:val="BodyText"/>
      </w:pPr>
      <w:r>
        <w:t xml:space="preserve">It is precisely this alignment that compels my application to [Specific University/Program Name] in Montreal. Canada Montreal offers an unparalleled convergence of academic prestige and industrial relevance unmatched anywhere else in North America. The university's state-of-the-art Centre for Advanced Manufacturing and Sustainable Energy (CAMES) provides access to facilities like the Advanced Materials Testing Lab and the Wind Tunnel Facility—resources that directly support my research interests in thermofluid dynamics for renewable energy integration. More significantly, Montreal's status as a hub for aerospace giants like Bombardier and emerging cleantech startups creates an ecosystem where classroom theory immediately intersects with real-world challenges. I am particularly eager to collaborate with Professor [Name], whose work on phase-change materials for thermal energy storage directly complements my capstone project experience.</w:t>
      </w:r>
    </w:p>
    <w:p>
      <w:pPr>
        <w:pStyle w:val="BodyText"/>
      </w:pPr>
      <w:r>
        <w:t xml:space="preserve">What truly distinguishes Canada Montreal from other engineering destinations is its harmonious blend of Francophone culture and global academic standards. This cultural duality mirrors my own professional philosophy: technical mastery must be paired with cross-cultural communication to solve complex international challenges. I have already begun studying French through online platforms, recognizing that linguistic fluency will enhance my ability to collaborate within Montreal's diverse engineering community—from Quebec-based firms to multinational corporations headquartered here. The city’s commitment to inclusive innovation, evident in initiatives like the Montreal Innovation Hub for Sustainable Engineering, reflects a values alignment critical to my long-term growth as a Mechanical Engineer.</w:t>
      </w:r>
    </w:p>
    <w:p>
      <w:pPr>
        <w:pStyle w:val="BodyText"/>
      </w:pPr>
      <w:r>
        <w:t xml:space="preserve">My career vision extends beyond technical proficiency toward becoming an industry leader who pioneers sustainable mechanical systems. Short-term, I aim to contribute to Montreal-based projects addressing urban energy resilience—such as optimizing district heating networks or developing modular renewable microgrids for vulnerable communities. Long-term, I aspire to establish a consultancy focused on retrofitting industrial facilities with low-carbon mechanical solutions across Canada and beyond. The MEng program at [University Name] is the critical catalyst for this trajectory, offering specialized courses like "Advanced Energy Systems" and access to industry partners through its mandatory co-op program. This structured pathway to professional development is precisely why I view Canada Montreal as the indispensable foundation for my ambitions.</w:t>
      </w:r>
    </w:p>
    <w:p>
      <w:pPr>
        <w:pStyle w:val="BodyText"/>
      </w:pPr>
      <w:r>
        <w:t xml:space="preserve">I am acutely aware that a Statement of Purpose transcends a simple academic document—it is a declaration of purpose, competence, and cultural readiness. Having evaluated numerous engineering programs globally, I confirm that no other location offers the synergistic advantages Montreal provides: world-class faculty mentorship within the Francophone context, immediate industry immersion via Quebec’s robust manufacturing sector (which contributes 25% of Canada’s total industrial output), and a community deeply invested in engineering as a force for social good. My prior work with Canadian companies has already revealed Montreal's collaborative spirit—where senior Mechanical Engineers readily share knowledge across firms to advance regional sustainability goals.</w:t>
      </w:r>
    </w:p>
    <w:p>
      <w:pPr>
        <w:pStyle w:val="BodyText"/>
      </w:pPr>
      <w:r>
        <w:t xml:space="preserve">As I complete this Statement of Purpose, I reaffirm that my decision to pursue advanced studies in Canada Montreal is not merely strategic, but deeply personal. The city’s historic innovation legacy (from the first hydroelectric plant on the Saint Lawrence River to today’s AI-driven engineering labs) inspires me daily. More importantly, Montreal represents a community where my dual identity as an engineer and global citizen can flourish without compromise. I am prepared to contribute actively to your academic community through research collaborations and student initiatives like the university’s Engineering for Social Impact club. My goal is clear: to emerge not just as a certified Mechanical Engineer, but as a professional who embodies Montreal’s ethos of blending technical excellence with human-centered innovation.</w:t>
      </w:r>
    </w:p>
    <w:p>
      <w:pPr>
        <w:pStyle w:val="BodyText"/>
      </w:pPr>
      <w:r>
        <w:t xml:space="preserve">In closing, this Statement of Purpose articulates more than academic intent—it reflects my conviction that Canada Montreal is where I can transform theoretical knowledge into sustainable impact. I eagerly anticipate the opportunity to contribute to your esteemed institution while immersing myself in a city where engineering doesn't just solve problems, but reimagines possibilities. With my technical foundation, professional drive, and cultural adaptability firmly established, I am ready to embrace the transformative journey ahead as a future Mechanical Engineer in Montreal.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Montreal Institutions</dc:title>
  <dc:creator/>
  <cp:keywords/>
  <dcterms:created xsi:type="dcterms:W3CDTF">2025-12-09T00:01:42Z</dcterms:created>
  <dcterms:modified xsi:type="dcterms:W3CDTF">2025-12-09T00:01:42Z</dcterms:modified>
</cp:coreProperties>
</file>

<file path=docProps/custom.xml><?xml version="1.0" encoding="utf-8"?>
<Properties xmlns="http://schemas.openxmlformats.org/officeDocument/2006/custom-properties" xmlns:vt="http://schemas.openxmlformats.org/officeDocument/2006/docPropsVTypes"/>
</file>