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0" w:name="statement-of-purpose"/>
    <w:p>
      <w:pPr>
        <w:pStyle w:val="Heading1"/>
      </w:pPr>
      <w:r>
        <w:t xml:space="preserve">Statement of Purpose</w:t>
      </w:r>
    </w:p>
    <w:p>
      <w:pPr>
        <w:pStyle w:val="FirstParagraph"/>
      </w:pPr>
      <w:r>
        <w:t xml:space="preserve">For Mechanical Engineering Program at Alexandria University, Egypt</w:t>
      </w:r>
    </w:p>
    <w:p>
      <w:pPr>
        <w:pStyle w:val="BodyText"/>
      </w:pPr>
      <w:r>
        <w:t xml:space="preserve">From the moment I first witnessed the intricate machinery of Alexandria's historic port facilities during a childhood visit to Egypt, I knew my destiny lay in mechanical engineering. The rhythmic clatter of cargo cranes against the Mediterranean backdrop ignited a lifelong fascination with systems that move, transform energy, and sustain human progress. This profound connection to</w:t>
      </w:r>
      <w:r>
        <w:t xml:space="preserve"> </w:t>
      </w:r>
      <w:r>
        <w:rPr>
          <w:bCs/>
          <w:b/>
        </w:rPr>
        <w:t xml:space="preserve">Egypt Alexandria</w:t>
      </w:r>
      <w:r>
        <w:t xml:space="preserve"> </w:t>
      </w:r>
      <w:r>
        <w:t xml:space="preserve">has shaped my academic trajectory and now drives my pursuit of a Master's in Mechanical Engineering at Alexandria University—a pivotal step toward becoming an innovator who can address Egypt's engineering challenges while honoring the city's legacy as a hub of technological advancement since ancient times.</w:t>
      </w:r>
    </w:p>
    <w:p>
      <w:pPr>
        <w:pStyle w:val="BodyText"/>
      </w:pPr>
      <w:r>
        <w:t xml:space="preserve">My undergraduate studies at Cairo University's Faculty of Engineering provided rigorous foundational training, but it was through project work centered on sustainable energy solutions that I discovered my true calling. In my final year, I led a team designing a low-cost solar-powered desalination prototype for coastal communities—a project deeply relevant to Alexandria's water security concerns. Our model demonstrated 25% greater efficiency than conventional systems by integrating thermoelectric generators with waste heat recovery from industrial exhaust streams. This experience crystallized my understanding that</w:t>
      </w:r>
      <w:r>
        <w:t xml:space="preserve"> </w:t>
      </w:r>
      <w:r>
        <w:rPr>
          <w:bCs/>
          <w:b/>
        </w:rPr>
        <w:t xml:space="preserve">Mechanical Engineer</w:t>
      </w:r>
      <w:r>
        <w:t xml:space="preserve"> </w:t>
      </w:r>
      <w:r>
        <w:t xml:space="preserve">solutions must harmonize technical excellence with contextual realities, especially in a dynamic environment like</w:t>
      </w:r>
      <w:r>
        <w:t xml:space="preserve"> </w:t>
      </w:r>
      <w:r>
        <w:rPr>
          <w:bCs/>
          <w:b/>
        </w:rPr>
        <w:t xml:space="preserve">Egypt Alexandria</w:t>
      </w:r>
      <w:r>
        <w:t xml:space="preserve">, where rapid urbanization meets centuries of engineering heritage.</w:t>
      </w:r>
    </w:p>
    <w:p>
      <w:pPr>
        <w:pStyle w:val="BodyText"/>
      </w:pPr>
      <w:r>
        <w:t xml:space="preserve">Alexandria's unique position as Egypt's industrial and technological epicenter makes it the ideal ecosystem for my professional growth. The city’s strategic location along the Mediterranean trade routes—once home to Archimedes’ revolutionary siege engines—now hosts cutting-edge manufacturing zones like Benya Zaytoun, where automotive and marine engineering firms pioneer innovations. I am particularly drawn to Alexandria University's Department of Mechanical Engineering, whose research on renewable energy systems in coastal environments directly aligns with my thesis work on wave-energy converters for the Eastern Mediterranean. Professor Ahmed Hassan's lab, which recently secured EU funding for offshore wind turbine optimization studies, represents precisely the academic partnership I seek to advance sustainable infrastructure solutions.</w:t>
      </w:r>
    </w:p>
    <w:p>
      <w:pPr>
        <w:pStyle w:val="BodyText"/>
      </w:pPr>
      <w:r>
        <w:t xml:space="preserve">My internship at Egypt's National Engineering Bureau further cemented my commitment to local impact. While analyzing failure modes in Alexandria’s aging water distribution pipelines, I identified how thermal stress from seasonal temperature swings caused 40% of pipe ruptures during summer months. My proposed solution—modifying pipeline materials with phase-change composites to absorb thermal expansion—reduced predicted failures by 68% and earned recognition from the Ministry of Water Resources. This project revealed that effective</w:t>
      </w:r>
      <w:r>
        <w:t xml:space="preserve"> </w:t>
      </w:r>
      <w:r>
        <w:rPr>
          <w:bCs/>
          <w:b/>
        </w:rPr>
        <w:t xml:space="preserve">Mechanical Engineer</w:t>
      </w:r>
      <w:r>
        <w:t xml:space="preserve"> </w:t>
      </w:r>
      <w:r>
        <w:t xml:space="preserve">practice in</w:t>
      </w:r>
      <w:r>
        <w:t xml:space="preserve"> </w:t>
      </w:r>
      <w:r>
        <w:rPr>
          <w:bCs/>
          <w:b/>
        </w:rPr>
        <w:t xml:space="preserve">Egypt Alexandria</w:t>
      </w:r>
      <w:r>
        <w:t xml:space="preserve"> </w:t>
      </w:r>
      <w:r>
        <w:t xml:space="preserve">requires not just technical acumen but deep cultural understanding: I had to collaborate with local plumbers who insisted on traditional cement-based repairs, necessitating my demonstration of how modern material science could preserve their craftsmanship while enhancing longevity.</w:t>
      </w:r>
    </w:p>
    <w:p>
      <w:pPr>
        <w:pStyle w:val="BodyText"/>
      </w:pPr>
      <w:r>
        <w:t xml:space="preserve">What distinguishes this</w:t>
      </w:r>
      <w:r>
        <w:t xml:space="preserve"> </w:t>
      </w:r>
      <w:r>
        <w:rPr>
          <w:bCs/>
          <w:b/>
        </w:rPr>
        <w:t xml:space="preserve">Statement of Purpose</w:t>
      </w:r>
      <w:r>
        <w:t xml:space="preserve"> </w:t>
      </w:r>
      <w:r>
        <w:t xml:space="preserve">is its unwavering focus on Egypt’s developmental priorities. I recognize that Alexandria must transition from a port city to a smart industrial ecosystem by 2030, as outlined in the National Strategy for Smart Cities. My research will target three critical gaps: (1) optimizing desalination for high-salinity Mediterranean water, (2) developing lightweight materials for Egypt’s growing EV manufacturing sector near Borg El Arab Technopark, and (3) creating maintenance protocols for wind farms along the Nile Delta coastline. These initiatives directly support Egypt Vision 2030’s industrial transformation goals while leveraging Alexandria’s unique geographical advantages—its mild climate enabling year-round renewable energy generation and proximity to European markets facilitating technology transfer.</w:t>
      </w:r>
    </w:p>
    <w:p>
      <w:pPr>
        <w:pStyle w:val="BodyText"/>
      </w:pPr>
      <w:r>
        <w:t xml:space="preserve">The interdisciplinary nature of modern mechanical engineering compels me to seek Alexandria University's collaborative environment. I aim to integrate my thermofluid dynamics expertise with the university’s AI research center, developing predictive maintenance models for Alexandria’s port cranes using IoT sensors—a project inspired by my childhood memories of witnessing cargo operations at the Port of Alexandria. Furthermore, I plan to engage with local industries through the Mechanical Engineering Society's industry-academia forums, where I will present findings on energy-efficient cooling systems for data centers—critical infrastructure as Egypt expands its digital economy from Alexandria’s Silicon Valley corridor.</w:t>
      </w:r>
    </w:p>
    <w:p>
      <w:pPr>
        <w:pStyle w:val="BodyText"/>
      </w:pPr>
      <w:r>
        <w:t xml:space="preserve">Beyond technical skills, I bring an ingrained cultural fluency developed through years of immersion in Egyptian society. My family's textile business in Alexandria taught me the value of community-centered innovation—how a simple mechanical adjustment to loom mechanisms increased productivity for 200+ local artisans without disrupting traditional craftsmanship. This experience underscores that sustainable engineering in</w:t>
      </w:r>
      <w:r>
        <w:t xml:space="preserve"> </w:t>
      </w:r>
      <w:r>
        <w:rPr>
          <w:bCs/>
          <w:b/>
        </w:rPr>
        <w:t xml:space="preserve">Egypt Alexandria</w:t>
      </w:r>
      <w:r>
        <w:t xml:space="preserve"> </w:t>
      </w:r>
      <w:r>
        <w:t xml:space="preserve">must empower people, not just systems. As I prepare for my role as a professional</w:t>
      </w:r>
      <w:r>
        <w:t xml:space="preserve"> </w:t>
      </w:r>
      <w:r>
        <w:rPr>
          <w:bCs/>
          <w:b/>
        </w:rPr>
        <w:t xml:space="preserve">Mechanical Engineer</w:t>
      </w:r>
      <w:r>
        <w:t xml:space="preserve">, I will champion initiatives like the university’s "Engineering for All" program, mentoring female students from underserved communities to bridge Egypt’s gender gap in STEM fields.</w:t>
      </w:r>
    </w:p>
    <w:p>
      <w:pPr>
        <w:pStyle w:val="BodyText"/>
      </w:pPr>
      <w:r>
        <w:t xml:space="preserve">My long-term vision is to establish a research incubator at Alexandria University dedicated to coastal engineering challenges. This hub would partner with the Alexandria Chamber of Commerce and industries like Almamy Group to pilot solutions for saltwater intrusion in agricultural zones near Lake Mariout—transforming water scarcity into an opportunity for innovation. I envision graduates from this initiative becoming the next generation of</w:t>
      </w:r>
      <w:r>
        <w:t xml:space="preserve"> </w:t>
      </w:r>
      <w:r>
        <w:rPr>
          <w:bCs/>
          <w:b/>
        </w:rPr>
        <w:t xml:space="preserve">Mechanical Engineer</w:t>
      </w:r>
      <w:r>
        <w:t xml:space="preserve"> </w:t>
      </w:r>
      <w:r>
        <w:t xml:space="preserve">leaders who understand that Egypt’s future isn’t just about importing technology, but adapting it to our unique environment with ingenuity rooted in places like Alexandria, where engineering has always been a conversation between past and future.</w:t>
      </w:r>
    </w:p>
    <w:p>
      <w:pPr>
        <w:pStyle w:val="BodyText"/>
      </w:pPr>
      <w:r>
        <w:t xml:space="preserve">This</w:t>
      </w:r>
      <w:r>
        <w:t xml:space="preserve"> </w:t>
      </w:r>
      <w:r>
        <w:rPr>
          <w:bCs/>
          <w:b/>
        </w:rPr>
        <w:t xml:space="preserve">Statement of Purpose</w:t>
      </w:r>
      <w:r>
        <w:t xml:space="preserve"> </w:t>
      </w:r>
      <w:r>
        <w:t xml:space="preserve">represents not merely an academic application, but a covenant to contribute my skills to Egypt’s most pressing needs through the lens of mechanical engineering excellence in Alexandria. I have meticulously chosen this path because I believe that true innovation emerges where global knowledge meets local context—exactly what Alexandria embodies. As I prepare to join your esteemed department, I carry with me the legacy of Archimedes and the ambition of a city poised to redefine Mediterranean engineering for the 21st century.</w:t>
      </w:r>
    </w:p>
    <w:p>
      <w:pPr>
        <w:pStyle w:val="BodyText"/>
      </w:pPr>
      <w:r>
        <w:t xml:space="preserve">"In Alexandria, where every wave carries history and every machine whispers innovation, I will engineer solutions that honor our past while building Egypt's tomorrow."</w:t>
      </w:r>
    </w:p>
    <w:p>
      <w:pPr>
        <w:pStyle w:val="BodyText"/>
      </w:pPr>
      <w:r>
        <w:t xml:space="preserve">Sincerely,</w:t>
      </w:r>
      <w:r>
        <w:br/>
      </w:r>
      <w:r>
        <w:t xml:space="preserve">Ahmed Mahmoud Hassan</w:t>
      </w:r>
      <w:r>
        <w:br/>
      </w:r>
      <w:r>
        <w:t xml:space="preserve">Alexandria,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Egypt Alexandria</dc:title>
  <dc:creator/>
  <dc:language>en</dc:language>
  <cp:keywords/>
  <dcterms:created xsi:type="dcterms:W3CDTF">2025-12-08T15:39:03Z</dcterms:created>
  <dcterms:modified xsi:type="dcterms:W3CDTF">2025-12-08T15:39:03Z</dcterms:modified>
</cp:coreProperties>
</file>

<file path=docProps/custom.xml><?xml version="1.0" encoding="utf-8"?>
<Properties xmlns="http://schemas.openxmlformats.org/officeDocument/2006/custom-properties" xmlns:vt="http://schemas.openxmlformats.org/officeDocument/2006/docPropsVTypes"/>
</file>