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0" w:name="X24568e6e43e09394489ef26850da5ffea9bc625"/>
    <w:p>
      <w:pPr>
        <w:pStyle w:val="Heading1"/>
      </w:pPr>
      <w:r>
        <w:t xml:space="preserve">STATEMENT OF PURPOSE FOR MECHANICAL ENGINEERING STUDIES IN ITALY NAPLES</w:t>
      </w:r>
    </w:p>
    <w:p>
      <w:pPr>
        <w:pStyle w:val="FirstParagraph"/>
      </w:pPr>
      <w:r>
        <w:t xml:space="preserve">As a dedicated and forward-thinking Mechanical Engineer with a profound commitment to sustainable technological innovation, I am writing this Statement of Purpose to formally express my aspiration to pursue advanced studies in Mechanical Engineering within the vibrant academic and industrial landscape of Italy Naples. My journey in mechanical engineering has been driven by a desire to solve complex real-world challenges, and I have meticulously chosen Italy Naples as the optimal environment for this next critical phase of my professional development. The city’s unique confluence of historical engineering legacy, cutting-edge research institutions, and pressing urban sustainability demands aligns perfectly with my academic trajectory and long-term vision as a Mechanical Engineer.</w:t>
      </w:r>
    </w:p>
    <w:p>
      <w:pPr>
        <w:pStyle w:val="BodyText"/>
      </w:pPr>
      <w:r>
        <w:t xml:space="preserve">My undergraduate studies in Mechanical Engineering at [Your University] provided me with a rigorous foundation in thermodynamics, fluid dynamics, material science, and computational modeling. However, it was during a capstone project focused on optimizing energy-efficient HVAC systems for historic buildings that I truly grasped the interdisciplinary nature of modern mechanical engineering. This project demanded not only technical precision but also an understanding of urban preservation constraints—a challenge eerily familiar to Naples’ dense historical center where infrastructure must harmonize with centuries-old architecture. It was this experience that ignited my specific interest in applying mechanical engineering principles to complex urban environments, making Italy Naples an irresistible destination for specialized study.</w:t>
      </w:r>
    </w:p>
    <w:p>
      <w:pPr>
        <w:pStyle w:val="BodyText"/>
      </w:pPr>
      <w:r>
        <w:t xml:space="preserve">Italy Naples holds unparalleled significance as a hub for mechanical engineering excellence. The</w:t>
      </w:r>
      <w:r>
        <w:t xml:space="preserve"> </w:t>
      </w:r>
      <w:r>
        <w:rPr>
          <w:iCs/>
          <w:i/>
        </w:rPr>
        <w:t xml:space="preserve">Università degli Studi di Napoli Federico II</w:t>
      </w:r>
      <w:r>
        <w:t xml:space="preserve">, founded in 1224, is one of the oldest and most respected universities in Europe, with its Department of Industrial Engineering offering world-class programs in sustainable energy systems, robotics, and advanced manufacturing. Crucially, Naples confronts unique engineering challenges: a high seismic risk requiring innovative structural solutions; an aging urban infrastructure needing modernization; and a pressing need for renewable energy integration in its coastal metropolis. As a Mechanical Engineer, I am deeply motivated to contribute to solving these issues through research directly relevant to the city's context—such as developing resilient thermal systems for Naples’ historic districts or optimizing waste-to-energy processes in one of Europe’s densest urban areas.</w:t>
      </w:r>
    </w:p>
    <w:p>
      <w:pPr>
        <w:pStyle w:val="BodyText"/>
      </w:pPr>
      <w:r>
        <w:t xml:space="preserve">What distinguishes Italy Naples from other academic centers is its living laboratory for applied engineering. The city’s strategic location on the Tyrrhenian Sea fosters collaboration between academia, industry leaders like Fincantieri (shipbuilding), and EU-funded projects such as</w:t>
      </w:r>
      <w:r>
        <w:t xml:space="preserve"> </w:t>
      </w:r>
      <w:r>
        <w:rPr>
          <w:iCs/>
          <w:i/>
        </w:rPr>
        <w:t xml:space="preserve">SMART-NAPLES</w:t>
      </w:r>
      <w:r>
        <w:t xml:space="preserve">, which focuses on intelligent urban mobility solutions. I am particularly eager to engage with Professor [Name]’s research group at Federico II on renewable energy microgrids for coastal cities—a project that directly intersects with my interest in sustainable energy systems for densely populated Mediterranean environments. Furthermore, Naples’ rich engineering heritage, from the Roman aqueducts to modern port infrastructure, provides a profound context that inspires innovative approaches to contemporary mechanical challenges.</w:t>
      </w:r>
    </w:p>
    <w:p>
      <w:pPr>
        <w:pStyle w:val="BodyText"/>
      </w:pPr>
      <w:r>
        <w:t xml:space="preserve">My academic journey has been complemented by hands-on experience at [Company/Research Lab], where I designed a prototype for low-cost solar desalination units targeting coastal communities. This project emphasized the critical importance of context-specific engineering solutions—a lesson reinforced during my internship in [Country], where I observed how mechanical systems must adapt to local environmental and socio-economic factors. These experiences solidified my belief that effective Mechanical Engineering cannot be generic; it must be rooted in deep contextual understanding, precisely what Italy Naples offers through its unique urban ecosystem.</w:t>
      </w:r>
    </w:p>
    <w:p>
      <w:pPr>
        <w:pStyle w:val="BodyText"/>
      </w:pPr>
      <w:r>
        <w:t xml:space="preserve">My short-term goal is to master advanced methodologies in computational fluid dynamics (CFD) and sustainable energy systems through the graduate program at Federico II, specifically leveraging the university’s state-of-the-art laboratories and industry partnerships. Long-term, I aspire to establish a research group focused on "Urban Mechanical Engineering" in Southern Italy—addressing Naples’ specific needs while developing scalable solutions applicable across Mediterranean cities facing climate change pressures. As a Mechanical Engineer committed to ethical innovation, I am driven by the vision of creating infrastructure that enhances both technological resilience and community well-being, particularly in historic urban centers where engineering must respect cultural heritage.</w:t>
      </w:r>
    </w:p>
    <w:p>
      <w:pPr>
        <w:pStyle w:val="BodyText"/>
      </w:pPr>
      <w:r>
        <w:t xml:space="preserve">Italy Naples is not merely a location for my studies—it represents a convergence of history, innovation, and urgent global challenges that define the modern Mechanical Engineer’s role. The city’s blend of ancient engineering wisdom and contemporary technological ambition offers an irreplaceable environment for growth. I am eager to immerse myself in Naples’ academic community, contribute to its engineering discourse through collaborative research, and ultimately become part of the next generation of Mechanical Engineers who transform urban environments through sustainable innovation.</w:t>
      </w:r>
    </w:p>
    <w:p>
      <w:pPr>
        <w:pStyle w:val="BodyText"/>
      </w:pPr>
      <w:r>
        <w:t xml:space="preserve">This Statement of Purpose embodies my unwavering commitment to mechanical engineering excellence and my profound belief that Italy Naples is the definitive setting for achieving my professional mission. I am confident that the unique resources, intellectual rigor, and real-world challenges of this city will catalyze my growth into a Mechanical Engineer capable of making meaningful contributions to urban sustainability in Italy and beyond. I eagerly anticipate the opportunity to contribute to Naples’ engineering legacy while learning from its distinguished academic community.</w:t>
      </w:r>
    </w:p>
    <w:p>
      <w:pPr>
        <w:pStyle w:val="BodyText"/>
      </w:pPr>
      <w:r>
        <w:rPr>
          <w:iCs/>
          <w:i/>
        </w:rPr>
        <w:t xml:space="preserve">Submitted with deep respect for the engineering tradition of Italy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Italy Naples</dc:title>
  <dc:creator/>
  <dc:language>en</dc:language>
  <cp:keywords/>
  <dcterms:created xsi:type="dcterms:W3CDTF">2026-07-23T00:56:09Z</dcterms:created>
  <dcterms:modified xsi:type="dcterms:W3CDTF">2026-07-23T00:56:09Z</dcterms:modified>
</cp:coreProperties>
</file>

<file path=docProps/custom.xml><?xml version="1.0" encoding="utf-8"?>
<Properties xmlns="http://schemas.openxmlformats.org/officeDocument/2006/custom-properties" xmlns:vt="http://schemas.openxmlformats.org/officeDocument/2006/docPropsVTypes"/>
</file>