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577425cb2e32e27c691e14617e272a995f4dde"/>
    <w:p>
      <w:pPr>
        <w:pStyle w:val="Heading1"/>
      </w:pPr>
      <w:r>
        <w:t xml:space="preserve">Statement of Purpose: Advancing Mechanical Engineering Innovation in Tanzania Dar es Salaam</w:t>
      </w:r>
    </w:p>
    <w:p>
      <w:pPr>
        <w:pStyle w:val="FirstParagraph"/>
      </w:pPr>
      <w:r>
        <w:t xml:space="preserve">The bustling energy of Dar es Salaam, Tanzania’s economic heartland and coastal gateway, has long been a magnet for my professional aspirations. As a dedicated aspiring</w:t>
      </w:r>
      <w:r>
        <w:t xml:space="preserve"> </w:t>
      </w:r>
      <w:r>
        <w:rPr>
          <w:iCs/>
          <w:i/>
        </w:rPr>
        <w:t xml:space="preserve">Mechanical Engineer</w:t>
      </w:r>
      <w:r>
        <w:t xml:space="preserve">, I have meticulously crafted this</w:t>
      </w:r>
      <w:r>
        <w:t xml:space="preserve"> </w:t>
      </w:r>
      <w:r>
        <w:rPr>
          <w:bCs/>
          <w:b/>
        </w:rPr>
        <w:t xml:space="preserve">Statement of Purpose</w:t>
      </w:r>
      <w:r>
        <w:t xml:space="preserve"> </w:t>
      </w:r>
      <w:r>
        <w:t xml:space="preserve">to articulate my unwavering commitment to leveraging engineering expertise within the dynamic context of</w:t>
      </w:r>
      <w:r>
        <w:t xml:space="preserve"> </w:t>
      </w:r>
      <w:r>
        <w:rPr>
          <w:bCs/>
          <w:b/>
        </w:rPr>
        <w:t xml:space="preserve">Tanzania Dar es Salaam</w:t>
      </w:r>
      <w:r>
        <w:t xml:space="preserve">. My journey is not merely about securing a position; it is about actively contributing to the nation’s industrial transformation, sustainable development, and the tangible progress visible in every corner of this vibrant city.</w:t>
      </w:r>
    </w:p>
    <w:p>
      <w:pPr>
        <w:pStyle w:val="BodyText"/>
      </w:pPr>
      <w:r>
        <w:t xml:space="preserve">My fascination with mechanical systems began during my undergraduate studies in Mechanical Engineering at the University of Dar es Salaam (UDSM), where I immersed myself in coursework spanning thermodynamics, fluid mechanics, materials science, and CAD. What set my path apart was not just academic excellence—I graduated with honors—but the profound realization that engineering solutions must be rooted in local realities. While studying, I witnessed firsthand the challenges faced by Dar es Salaam’s rapidly expanding urban population: unreliable power grids straining under demand, inefficiencies in agricultural processing affecting food security, and traffic congestion hindering economic flow. These were not abstract textbook problems; they were the daily lived experience of my community and fellow Tanzanians. This ignited my resolve to become a</w:t>
      </w:r>
      <w:r>
        <w:t xml:space="preserve"> </w:t>
      </w:r>
      <w:r>
        <w:rPr>
          <w:iCs/>
          <w:i/>
        </w:rPr>
        <w:t xml:space="preserve">Mechanical Engineer</w:t>
      </w:r>
      <w:r>
        <w:t xml:space="preserve"> </w:t>
      </w:r>
      <w:r>
        <w:t xml:space="preserve">whose work directly addresses Tanzania’s unique needs, particularly within the strategic hub of Dar es Salaam.</w:t>
      </w:r>
    </w:p>
    <w:p>
      <w:pPr>
        <w:pStyle w:val="BodyText"/>
      </w:pPr>
      <w:r>
        <w:t xml:space="preserve">My internship at Mwenge Cement Factory, situated just outside Dar es Salaam, provided invaluable practical grounding. I collaborated with maintenance teams to optimize conveyor belt systems used in raw material transport. This involved analyzing vibration data, suggesting bearing replacements using local supplier networks, and developing a simple predictive maintenance schedule – all aimed at reducing costly unplanned downtime. The project was a masterclass in applying mechanical engineering principles within Tanzania’s industrial ecosystem: understanding the constraints of local supply chains, respecting the expertise of skilled technicians on-site, and prioritizing cost-effectiveness without compromising safety or reliability. Witnessing how a 15% improvement in belt efficiency directly translated to increased production capacity and reduced energy consumption for this key Dar es Salaam-based industry solidified my belief in engineering’s tangible impact on Tanzania’s economic growth.</w:t>
      </w:r>
    </w:p>
    <w:p>
      <w:pPr>
        <w:pStyle w:val="BodyText"/>
      </w:pPr>
      <w:r>
        <w:t xml:space="preserve">Further, I participated in a university-led project focused on sustainable water access, developing a low-cost solar-powered water pump prototype specifically designed for small-scale farmers near Lake Victoria. This project demanded deep consideration of Dar es Salaam's environmental context – high ambient temperatures affecting solar panel efficiency, the need for robustness against dust and humidity, and affordability for rural users who often depend on Dar es Salaam’s agricultural supply chains. Collaborating with local artisans in a workshop near Kariakoo market to refine the prototype’s assembly process taught me that true innovation in Tanzania requires co-creation with communities. This experience reinforced that my role as a</w:t>
      </w:r>
      <w:r>
        <w:t xml:space="preserve"> </w:t>
      </w:r>
      <w:r>
        <w:rPr>
          <w:iCs/>
          <w:i/>
        </w:rPr>
        <w:t xml:space="preserve">Mechanical Engineer</w:t>
      </w:r>
      <w:r>
        <w:t xml:space="preserve"> </w:t>
      </w:r>
      <w:r>
        <w:t xml:space="preserve">extends beyond the drawing board; it necessitates cultural sensitivity, effective communication across diverse groups, and an understanding of how solutions integrate into Tanzania’s social fabric.</w:t>
      </w:r>
    </w:p>
    <w:p>
      <w:pPr>
        <w:pStyle w:val="BodyText"/>
      </w:pPr>
      <w:r>
        <w:t xml:space="preserve">Tanzania Dar es Salaam is not just my target location; it is the essential catalyst for my professional identity. The city’s strategic position as a major port, its burgeoning manufacturing zones like Kigamboni Industrial Area, its ambitious push for renewable energy (including solar and wind projects), and its focus on infrastructure development under Tanzania’s Vision 2025 present an unparalleled canvas for mechanical engineering. I am keenly aware that the challenges here – from improving the efficiency of port logistics to enhancing industrial automation in manufacturing or developing resilient off-grid power solutions – are complex but solvable through innovative mechanical engineering. My aspiration is not to bring foreign models, but to adapt and innovate within the Tanzanian context.</w:t>
      </w:r>
    </w:p>
    <w:p>
      <w:pPr>
        <w:pStyle w:val="BodyText"/>
      </w:pPr>
      <w:r>
        <w:t xml:space="preserve">Therefore, my immediate goal upon graduating is to secure a position with a forward-thinking company or organization based in Dar es Salaam. I am eager to contribute my skills in thermal systems analysis, machinery design optimization, and project management directly to projects addressing Tanzania’s most pressing needs. Whether it’s improving the energy efficiency of cold storage facilities vital for reducing post-harvest losses on the way from rural areas to Dar es Salaam markets, designing more robust public transport systems for the city’s growing population, or supporting the installation of renewable energy infrastructure in industrial parks, I am prepared to apply my expertise where it matters most. I seek not just employment, but an opportunity to become an integral part of Tanzania’s engineering community in Dar es Salaam.</w:t>
      </w:r>
    </w:p>
    <w:p>
      <w:pPr>
        <w:pStyle w:val="BodyText"/>
      </w:pPr>
      <w:r>
        <w:t xml:space="preserve">My long-term vision is aligned with Tanzania’s aspirations. I aim to progress into roles involving the leadership of significant mechanical projects that drive sustainable industrial development within Dar es Salaam and beyond. This includes potentially contributing to national initiatives like the National Energy Policy through practical engineering solutions for energy access, or collaborating on manufacturing excellence programs within Dar es Salaam’s emerging industrial corridors. I am committed to continuous learning, staying abreast of global engineering advancements while ensuring my work remains deeply relevant and beneficial for Tanzania’s development trajectory.</w:t>
      </w:r>
    </w:p>
    <w:p>
      <w:pPr>
        <w:pStyle w:val="BodyText"/>
      </w:pPr>
      <w:r>
        <w:t xml:space="preserve">In conclusion, this</w:t>
      </w:r>
      <w:r>
        <w:t xml:space="preserve"> </w:t>
      </w:r>
      <w:r>
        <w:rPr>
          <w:bCs/>
          <w:b/>
        </w:rPr>
        <w:t xml:space="preserve">Statement of Purpose</w:t>
      </w:r>
      <w:r>
        <w:t xml:space="preserve"> </w:t>
      </w:r>
      <w:r>
        <w:t xml:space="preserve">is a testament to my deep-seated connection to Tanzania and the specific energy and opportunities within Dar es Salaam. It is born from academic rigor applied in the Tanzanian context, practical experience tackling local challenges, and an unwavering desire to contribute meaningfully as a</w:t>
      </w:r>
      <w:r>
        <w:t xml:space="preserve"> </w:t>
      </w:r>
      <w:r>
        <w:rPr>
          <w:iCs/>
          <w:i/>
        </w:rPr>
        <w:t xml:space="preserve">Mechanical Engineer</w:t>
      </w:r>
      <w:r>
        <w:t xml:space="preserve">. I am not merely seeking a career; I am ready to dedicate my skills, passion, and future contributions to building a more efficient, sustainable, and prosperous Dar es Salaam for all Tanzanians. The city’s potential is immense, and I am confident that my expertise in mechanical engineering will be a valuable asset in realizing that potential. I eagerly anticipate the opportunity to put this commitment into action within Tanzania Dar es Salaam.</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Tanzania Dar es Salaam</dc:title>
  <dc:creator/>
  <dc:language>en</dc:language>
  <cp:keywords/>
  <dcterms:created xsi:type="dcterms:W3CDTF">2026-07-23T13:29:48Z</dcterms:created>
  <dcterms:modified xsi:type="dcterms:W3CDTF">2026-07-23T13:29:48Z</dcterms:modified>
</cp:coreProperties>
</file>

<file path=docProps/custom.xml><?xml version="1.0" encoding="utf-8"?>
<Properties xmlns="http://schemas.openxmlformats.org/officeDocument/2006/custom-properties" xmlns:vt="http://schemas.openxmlformats.org/officeDocument/2006/docPropsVTypes"/>
</file>