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Mechanical</w:t>
      </w:r>
      <w:r>
        <w:t xml:space="preserve"> </w:t>
      </w:r>
      <w:r>
        <w:t xml:space="preserve">Engineering</w:t>
      </w:r>
    </w:p>
    <w:bookmarkStart w:id="20" w:name="X5d9bc936e675ece9fed6582e5bdb8244888761a"/>
    <w:p>
      <w:pPr>
        <w:pStyle w:val="Heading1"/>
      </w:pPr>
      <w:r>
        <w:t xml:space="preserve">Statement of Purpose: Pursuing Excellence as a Mechanical Engineer in United States Chicago</w:t>
      </w:r>
    </w:p>
    <w:p>
      <w:pPr>
        <w:pStyle w:val="FirstParagraph"/>
      </w:pPr>
      <w:r>
        <w:t xml:space="preserve">As I prepare to submit this Statement of Purpose, I stand at a pivotal moment in my academic journey—a moment defined by unwavering dedication to mechanical engineering and an unshakeable commitment to contributing meaningfully within the dynamic landscape of the United States, specifically Chicago. My aspiration is clear: to become a distinguished Mechanical Engineer who leverages advanced knowledge and innovative problem-solving skills to address critical challenges in sustainable infrastructure, advanced manufacturing, and smart urban systems. This Statement of Purpose outlines my academic trajectory, professional vision, and profound alignment with the unparalleled opportunities offered by engineering programs in Chicago.</w:t>
      </w:r>
    </w:p>
    <w:p>
      <w:pPr>
        <w:pStyle w:val="BodyText"/>
      </w:pPr>
      <w:r>
        <w:t xml:space="preserve">My fascination with mechanical engineering began during high school when I designed a solar-powered water purification system for rural communities in my hometown. This project ignited my passion for applying thermodynamics and fluid mechanics to real-world humanitarian challenges—a theme that has persisted through my undergraduate studies at the National University of Engineering in [City, Country]. My coursework included advanced subjects such as Computational Fluid Dynamics (CFD), Robotics, and Materials Science, where I consistently ranked among the top 5% of my cohort. A pivotal moment came during my capstone project: developing a prototype for an energy-efficient HVAC system that reduced simulated building energy consumption by 32%. This experience solidified my belief that mechanical engineering is not merely about machines—it’s about creating systems that improve quality of life, especially in dense urban environments like Chicago.</w:t>
      </w:r>
    </w:p>
    <w:p>
      <w:pPr>
        <w:pStyle w:val="BodyText"/>
      </w:pPr>
      <w:r>
        <w:t xml:space="preserve">Recognizing the limitations of theoretical knowledge alone, I sought hands-on experience through internships at [Company Name], a leading manufacturer in my home country. There, I collaborated on optimizing production line robotics for automotive components, using MATLAB and SolidWorks to reduce assembly errors by 27%. This immersion in industry practices revealed a critical gap: while global engineering standards are converging, the United States—particularly Chicago—stands at the vanguard of integrating cutting-edge technology with urban sustainability. Chicago’s role as a hub for innovation through institutions like Argonne National Laboratory and its thriving manufacturing sector (home to companies like Boeing and Caterpillar’s Midwest operations) made it my unequivocal destination for advanced study.</w:t>
      </w:r>
    </w:p>
    <w:p>
      <w:pPr>
        <w:pStyle w:val="BodyText"/>
      </w:pPr>
      <w:r>
        <w:t xml:space="preserve">My decision to pursue graduate studies in the United States is driven by three irrefutable factors. First, the U.S. engineering education model emphasizes interdisciplinary collaboration—something I witnessed firsthand during a virtual exchange program with MIT, where mechanical engineers worked alongside AI specialists on autonomous vehicle systems. Second, Chicago offers a unique convergence of academic excellence and industrial relevance: universities like the Illinois Institute of Technology (IIT) and the University of Illinois Chicago (UIC) boast labs equipped for additive manufacturing research and smart grid development. Third, as a city constantly reinventing itself—through initiatives like the Climate Action Plan 2050—I am drawn to contribute to a metropolis that treats engineering as both art and science. The prospect of working in United States Chicago isn’t merely geographical; it’s strategic for my growth as a Mechanical Engineer.</w:t>
      </w:r>
    </w:p>
    <w:p>
      <w:pPr>
        <w:pStyle w:val="BodyText"/>
      </w:pPr>
      <w:r>
        <w:t xml:space="preserve">I have meticulously selected programs in Chicago not only for their technical rigor but also for faculty whose research mirrors my interests. Dr. [Professor Name]’s work on thermal energy storage at IIT directly aligns with my thesis proposal on district heating systems for urban centers. Similarly, the UIC Center for Advanced Manufacturing’s focus on sustainable material processing resonates with my internship experience in green manufacturing. I am eager to contribute to their projects while learning from peers who bring diverse perspectives—from renewable energy startups to aerospace firms headquartered in the Midwest. This ecosystem, where academia and industry intersect daily, is precisely what will transform me from a competent engineer into an innovator.</w:t>
      </w:r>
    </w:p>
    <w:p>
      <w:pPr>
        <w:pStyle w:val="BodyText"/>
      </w:pPr>
      <w:r>
        <w:t xml:space="preserve">Long-term, my vision extends beyond personal achievement. I aim to establish a consultancy firm in Chicago focused on retrofitting aging infrastructure with IoT-enabled mechanical systems. Imagine Chicago’s 1920s-era buildings equipped with real-time energy monitoring—a solution that could cut municipal carbon emissions by 15% while preserving architectural heritage. To realize this, I need the specialized training only top-tier U.S. programs can provide: access to national labs, exposure to industry standards like ASME codes, and mentorship from professionals who navigate urban engineering complexities daily. As a Mechanical Engineer in Chicago, I will be part of a community that understands that every pipe, gear, and circuit is a thread in the city’s resilience tapestry.</w:t>
      </w:r>
    </w:p>
    <w:p>
      <w:pPr>
        <w:pStyle w:val="BodyText"/>
      </w:pPr>
      <w:r>
        <w:t xml:space="preserve">My journey has prepared me for this next step. I’ve mastered technical skills (ANSYS simulations, CNC programming) and cultivated soft skills through leading engineering clubs where we partnered with local nonprofits to build accessible playgrounds for children with disabilities. These experiences taught me that engineering is fundamentally human-centered—a principle I will carry into Chicago’s collaborative academic environment. I am ready to immerse myself in the city’s rhythm: studying at dawn, networking at industry meetups in the Loop, and volunteering with organizations like Chicago Engineering Corps to apply my skills immediately.</w:t>
      </w:r>
    </w:p>
    <w:p>
      <w:pPr>
        <w:pStyle w:val="BodyText"/>
      </w:pPr>
      <w:r>
        <w:t xml:space="preserve">Why Chicago? Because it is where engineering meets humanity on a grand scale. The United States has long been a beacon for technological progress, but Chicago embodies this legacy through its grit and vision. Here, I will not just study mechanical systems—I will help build them. This Statement of Purpose is more than an application; it is a pledge to become part of Chicago’s next chapter as a Mechanical Engineer who bridges innovation with impact. I am ready to learn from the best in United States Chicago and, in turn, contribute to the city that champions engineers who dare to solve tomorrow’s problems today.</w:t>
      </w:r>
    </w:p>
    <w:p>
      <w:pPr>
        <w:pStyle w:val="BodyText"/>
      </w:pPr>
      <w:r>
        <w:t xml:space="preserve">Thank you for considering my application. I eagerly anticipate the opportunity to join your academic community and advance my career as a Mechanical Engineer within Chicago’s vibrant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Mechanical Engineering</dc:title>
  <dc:creator/>
  <dc:language>en</dc:language>
  <cp:keywords/>
  <dcterms:created xsi:type="dcterms:W3CDTF">2026-07-21T05:13:00Z</dcterms:created>
  <dcterms:modified xsi:type="dcterms:W3CDTF">2026-07-21T05:13:00Z</dcterms:modified>
</cp:coreProperties>
</file>

<file path=docProps/custom.xml><?xml version="1.0" encoding="utf-8"?>
<Properties xmlns="http://schemas.openxmlformats.org/officeDocument/2006/custom-properties" xmlns:vt="http://schemas.openxmlformats.org/officeDocument/2006/docPropsVTypes"/>
</file>